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34A97" w:rsidTr="00834A9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A97" w:rsidRDefault="00834A97">
            <w:pPr>
              <w:pStyle w:val="a6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СТАРОКУКЛЮКСКОГО СЕЛЬСКОГО ПОСЕЛЕНИЯ ЕЛАБУЖСКОГО МУНИЦИПАЛЬНОГО</w:t>
            </w:r>
          </w:p>
          <w:p w:rsidR="00834A97" w:rsidRDefault="00834A97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34A97" w:rsidRDefault="00834A97">
            <w:pPr>
              <w:spacing w:line="220" w:lineRule="exact"/>
              <w:ind w:left="-142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A97" w:rsidRDefault="00834A97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834A97" w:rsidRDefault="00834A97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34A97" w:rsidRDefault="00834A9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 МУНИЦИПАЛЬ</w:t>
            </w:r>
          </w:p>
          <w:p w:rsidR="00834A97" w:rsidRDefault="00834A9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 ИСКЕ КУКЛЕК АВЫЛ      СОВЕТЫБАШЛЫГЫ</w:t>
            </w:r>
          </w:p>
          <w:p w:rsidR="00834A97" w:rsidRDefault="00834A97">
            <w:pPr>
              <w:rPr>
                <w:rFonts w:ascii="Times New Roman" w:hAnsi="Times New Roman"/>
                <w:lang w:val="tt-RU"/>
              </w:rPr>
            </w:pPr>
          </w:p>
          <w:p w:rsidR="00834A97" w:rsidRDefault="00834A97">
            <w:pPr>
              <w:rPr>
                <w:rFonts w:ascii="Times New Roman" w:hAnsi="Times New Roman"/>
                <w:lang w:val="tt-RU"/>
              </w:rPr>
            </w:pPr>
          </w:p>
        </w:tc>
      </w:tr>
      <w:tr w:rsidR="00834A97" w:rsidTr="00834A97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34A97" w:rsidRDefault="00834A97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 w:eastAsia="en-US"/>
              </w:rPr>
            </w:pPr>
          </w:p>
        </w:tc>
      </w:tr>
    </w:tbl>
    <w:p w:rsidR="00834A97" w:rsidRDefault="00834A97" w:rsidP="00834A97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834A97" w:rsidRDefault="00834A97" w:rsidP="00834A97">
      <w:pPr>
        <w:tabs>
          <w:tab w:val="left" w:pos="6390"/>
        </w:tabs>
        <w:spacing w:after="0" w:line="300" w:lineRule="exact"/>
        <w:rPr>
          <w:rFonts w:ascii="Times New Roman" w:hAnsi="Times New Roman"/>
          <w:sz w:val="24"/>
          <w:szCs w:val="24"/>
          <w:lang w:val="tt-RU"/>
        </w:rPr>
      </w:pPr>
    </w:p>
    <w:p w:rsidR="00834A97" w:rsidRDefault="00834A97" w:rsidP="00834A97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“21”  марта  2018 г.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с.Старый Куклюк            №_</w:t>
      </w:r>
      <w:r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>_</w:t>
      </w:r>
    </w:p>
    <w:p w:rsidR="00B31692" w:rsidRPr="00834A97" w:rsidRDefault="00B31692" w:rsidP="00B31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31692" w:rsidRPr="007315B1" w:rsidRDefault="00B31692" w:rsidP="00B316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5B1">
        <w:rPr>
          <w:rFonts w:ascii="Times New Roman" w:hAnsi="Times New Roman"/>
          <w:b/>
          <w:sz w:val="28"/>
          <w:szCs w:val="28"/>
        </w:rPr>
        <w:t xml:space="preserve">О назначении  публичных слушаний  по </w:t>
      </w:r>
      <w:r w:rsidRPr="007315B1">
        <w:rPr>
          <w:rFonts w:ascii="Times New Roman" w:hAnsi="Times New Roman"/>
          <w:b/>
          <w:iCs/>
          <w:sz w:val="28"/>
          <w:szCs w:val="28"/>
        </w:rPr>
        <w:t xml:space="preserve">внесению изменений </w:t>
      </w:r>
      <w:proofErr w:type="gramStart"/>
      <w:r w:rsidRPr="007315B1">
        <w:rPr>
          <w:rFonts w:ascii="Times New Roman" w:hAnsi="Times New Roman"/>
          <w:b/>
          <w:iCs/>
          <w:sz w:val="28"/>
          <w:szCs w:val="28"/>
        </w:rPr>
        <w:t>в</w:t>
      </w:r>
      <w:proofErr w:type="gramEnd"/>
      <w:r w:rsidRPr="007315B1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B31692" w:rsidRPr="007315B1" w:rsidRDefault="00B31692" w:rsidP="00B31692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7315B1">
        <w:rPr>
          <w:rFonts w:ascii="Times New Roman" w:hAnsi="Times New Roman"/>
          <w:b/>
          <w:iCs/>
          <w:sz w:val="28"/>
          <w:szCs w:val="28"/>
        </w:rPr>
        <w:t xml:space="preserve">«Правила землепользования и застройки муниципального образования </w:t>
      </w:r>
    </w:p>
    <w:p w:rsidR="00B31692" w:rsidRDefault="00B31692" w:rsidP="00B31692">
      <w:pPr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315B1">
        <w:rPr>
          <w:rFonts w:ascii="Times New Roman" w:hAnsi="Times New Roman"/>
          <w:b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Старокуклюкское</w:t>
      </w:r>
      <w:proofErr w:type="spellEnd"/>
      <w:r w:rsidRPr="007315B1">
        <w:rPr>
          <w:rFonts w:ascii="Times New Roman" w:hAnsi="Times New Roman"/>
          <w:b/>
          <w:iCs/>
          <w:sz w:val="28"/>
          <w:szCs w:val="28"/>
        </w:rPr>
        <w:t xml:space="preserve"> сельское поселение» </w:t>
      </w:r>
      <w:proofErr w:type="spellStart"/>
      <w:r w:rsidRPr="007315B1">
        <w:rPr>
          <w:rFonts w:ascii="Times New Roman" w:hAnsi="Times New Roman"/>
          <w:b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района»</w:t>
      </w:r>
    </w:p>
    <w:p w:rsidR="00B31692" w:rsidRDefault="00B31692" w:rsidP="00B31692">
      <w:pPr>
        <w:jc w:val="center"/>
        <w:rPr>
          <w:b/>
          <w:sz w:val="28"/>
          <w:szCs w:val="28"/>
        </w:rPr>
      </w:pP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5 </w:t>
      </w:r>
      <w:r w:rsidRPr="008405A4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84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 Федерального закона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октября </w:t>
      </w:r>
      <w:r w:rsidRPr="008405A4">
        <w:rPr>
          <w:rFonts w:ascii="Times New Roman" w:hAnsi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05A4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8405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Pr="007315B1">
        <w:rPr>
          <w:rFonts w:ascii="Times New Roman" w:hAnsi="Times New Roman"/>
          <w:sz w:val="28"/>
          <w:szCs w:val="28"/>
        </w:rPr>
        <w:t xml:space="preserve">,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5B1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7315B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 w:rsidRPr="007315B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34A97">
        <w:rPr>
          <w:rFonts w:ascii="Times New Roman" w:hAnsi="Times New Roman"/>
          <w:sz w:val="28"/>
          <w:szCs w:val="28"/>
        </w:rPr>
        <w:t>30.04.2012 г</w:t>
      </w:r>
      <w:r w:rsidRPr="007315B1">
        <w:rPr>
          <w:rFonts w:ascii="Times New Roman" w:hAnsi="Times New Roman"/>
          <w:sz w:val="28"/>
          <w:szCs w:val="28"/>
        </w:rPr>
        <w:t xml:space="preserve"> № </w:t>
      </w:r>
      <w:r w:rsidR="00834A97">
        <w:rPr>
          <w:rFonts w:ascii="Times New Roman" w:hAnsi="Times New Roman"/>
          <w:sz w:val="28"/>
          <w:szCs w:val="28"/>
        </w:rPr>
        <w:t>41/1</w:t>
      </w:r>
      <w:proofErr w:type="gramEnd"/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1692" w:rsidRPr="007315B1" w:rsidRDefault="00B31692" w:rsidP="00B3169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15B1">
        <w:rPr>
          <w:rFonts w:ascii="Times New Roman" w:hAnsi="Times New Roman"/>
          <w:b/>
          <w:sz w:val="28"/>
          <w:szCs w:val="28"/>
        </w:rPr>
        <w:t>ПОСТАНОВЛЯЮ: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1. Вынести на публичные слушания проект </w:t>
      </w:r>
      <w:r w:rsidRPr="007315B1">
        <w:rPr>
          <w:rFonts w:ascii="Times New Roman" w:hAnsi="Times New Roman"/>
          <w:iCs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сельское поселение»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района»</w:t>
      </w:r>
      <w:r w:rsidRPr="007315B1">
        <w:rPr>
          <w:rFonts w:ascii="Times New Roman" w:hAnsi="Times New Roman"/>
          <w:sz w:val="28"/>
          <w:szCs w:val="28"/>
        </w:rPr>
        <w:t>.</w:t>
      </w:r>
      <w:r w:rsidRPr="007315B1">
        <w:rPr>
          <w:rFonts w:ascii="Times New Roman" w:hAnsi="Times New Roman"/>
          <w:b/>
          <w:sz w:val="28"/>
          <w:szCs w:val="28"/>
        </w:rPr>
        <w:t xml:space="preserve"> 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2. Обнародовать путем вывешивания на стенде по адресу: </w:t>
      </w:r>
      <w:r w:rsidRPr="007315B1">
        <w:rPr>
          <w:rFonts w:ascii="Times New Roman" w:hAnsi="Times New Roman"/>
          <w:sz w:val="28"/>
          <w:szCs w:val="28"/>
          <w:lang w:val="tt-RU"/>
        </w:rPr>
        <w:t>Республика Татарстан, Елабужский муниципальный район,</w:t>
      </w:r>
      <w:r w:rsidR="00834A97">
        <w:rPr>
          <w:rFonts w:ascii="Times New Roman" w:hAnsi="Times New Roman"/>
          <w:sz w:val="28"/>
          <w:szCs w:val="28"/>
          <w:lang w:val="tt-RU"/>
        </w:rPr>
        <w:t>Старокуклюкское сельское поселение , с. Старый Куклюк, ул. Садовая, д. 1А</w:t>
      </w:r>
      <w:r w:rsidRPr="007315B1">
        <w:rPr>
          <w:rFonts w:ascii="Times New Roman" w:hAnsi="Times New Roman"/>
          <w:sz w:val="28"/>
          <w:szCs w:val="28"/>
        </w:rPr>
        <w:t>: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>- сообщение о проведении публичных слушаний;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- проект </w:t>
      </w:r>
      <w:r w:rsidRPr="007315B1">
        <w:rPr>
          <w:rFonts w:ascii="Times New Roman" w:hAnsi="Times New Roman"/>
          <w:iCs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</w:t>
      </w:r>
      <w:r w:rsidRPr="007315B1">
        <w:rPr>
          <w:rFonts w:ascii="Times New Roman" w:hAnsi="Times New Roman"/>
          <w:sz w:val="28"/>
          <w:szCs w:val="28"/>
        </w:rPr>
        <w:t>сельское поселение</w:t>
      </w:r>
      <w:r w:rsidRPr="007315B1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района»</w:t>
      </w:r>
      <w:r w:rsidRPr="007315B1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>- порядок учета предложений граждан по проекту изменений в «Правила землепользования и застройки муниципального образования 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5B1">
        <w:rPr>
          <w:rFonts w:ascii="Times New Roman" w:hAnsi="Times New Roman"/>
          <w:sz w:val="28"/>
          <w:szCs w:val="28"/>
        </w:rPr>
        <w:t xml:space="preserve">сельское поселение» </w:t>
      </w:r>
      <w:proofErr w:type="spellStart"/>
      <w:r w:rsidRPr="007315B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sz w:val="28"/>
          <w:szCs w:val="28"/>
        </w:rPr>
        <w:t xml:space="preserve"> муниципального района» и участия граждан в его обсуждении (приложение№2).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lastRenderedPageBreak/>
        <w:t xml:space="preserve">3. Назначить публичные слушания по проекту </w:t>
      </w:r>
      <w:r w:rsidRPr="007315B1">
        <w:rPr>
          <w:rFonts w:ascii="Times New Roman" w:hAnsi="Times New Roman"/>
          <w:iCs/>
          <w:sz w:val="28"/>
          <w:szCs w:val="28"/>
        </w:rPr>
        <w:t>изменений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</w:t>
      </w:r>
      <w:r w:rsidRPr="007315B1">
        <w:rPr>
          <w:rFonts w:ascii="Times New Roman" w:hAnsi="Times New Roman"/>
          <w:sz w:val="28"/>
          <w:szCs w:val="28"/>
        </w:rPr>
        <w:t>ельское поселение</w:t>
      </w:r>
      <w:r w:rsidRPr="007315B1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 на 31 мая </w:t>
      </w:r>
      <w:r w:rsidRPr="007315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315B1">
        <w:rPr>
          <w:rFonts w:ascii="Times New Roman" w:hAnsi="Times New Roman"/>
          <w:sz w:val="28"/>
          <w:szCs w:val="28"/>
        </w:rPr>
        <w:t xml:space="preserve"> года  в 14.00 ч. в здании  СДК по адресу: Республика Татарстан, </w:t>
      </w:r>
      <w:proofErr w:type="spellStart"/>
      <w:r w:rsidRPr="007315B1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7315B1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834A97">
        <w:rPr>
          <w:rFonts w:ascii="Times New Roman" w:hAnsi="Times New Roman"/>
          <w:sz w:val="28"/>
          <w:szCs w:val="28"/>
          <w:lang w:val="tt-RU"/>
        </w:rPr>
        <w:t>Старокуклюкское сельское поселение</w:t>
      </w:r>
      <w:proofErr w:type="gramStart"/>
      <w:r w:rsidR="00834A97">
        <w:rPr>
          <w:rFonts w:ascii="Times New Roman" w:hAnsi="Times New Roman"/>
          <w:sz w:val="28"/>
          <w:szCs w:val="28"/>
          <w:lang w:val="tt-RU"/>
        </w:rPr>
        <w:t xml:space="preserve"> ,</w:t>
      </w:r>
      <w:proofErr w:type="gramEnd"/>
      <w:r w:rsidR="00834A97">
        <w:rPr>
          <w:rFonts w:ascii="Times New Roman" w:hAnsi="Times New Roman"/>
          <w:sz w:val="28"/>
          <w:szCs w:val="28"/>
          <w:lang w:val="tt-RU"/>
        </w:rPr>
        <w:t xml:space="preserve"> с. Старый Куклюк, ул. </w:t>
      </w:r>
      <w:r w:rsidR="00834A97">
        <w:rPr>
          <w:rFonts w:ascii="Times New Roman" w:hAnsi="Times New Roman"/>
          <w:sz w:val="28"/>
          <w:szCs w:val="28"/>
          <w:lang w:val="tt-RU"/>
        </w:rPr>
        <w:t>Школьн</w:t>
      </w:r>
      <w:r w:rsidR="00834A97">
        <w:rPr>
          <w:rFonts w:ascii="Times New Roman" w:hAnsi="Times New Roman"/>
          <w:sz w:val="28"/>
          <w:szCs w:val="28"/>
          <w:lang w:val="tt-RU"/>
        </w:rPr>
        <w:t xml:space="preserve">ая, д. </w:t>
      </w:r>
      <w:r w:rsidR="00834A97">
        <w:rPr>
          <w:rFonts w:ascii="Times New Roman" w:hAnsi="Times New Roman"/>
          <w:sz w:val="28"/>
          <w:szCs w:val="28"/>
          <w:lang w:val="tt-RU"/>
        </w:rPr>
        <w:t>36</w:t>
      </w:r>
      <w:r w:rsidRPr="007315B1">
        <w:rPr>
          <w:rFonts w:ascii="Times New Roman" w:hAnsi="Times New Roman"/>
          <w:sz w:val="28"/>
          <w:szCs w:val="28"/>
        </w:rPr>
        <w:t xml:space="preserve">. 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4. Рекомендовать </w:t>
      </w:r>
      <w:r w:rsidRPr="007315B1">
        <w:rPr>
          <w:rFonts w:ascii="Times New Roman" w:hAnsi="Times New Roman"/>
          <w:iCs/>
          <w:sz w:val="28"/>
          <w:szCs w:val="28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района,</w:t>
      </w:r>
      <w:r w:rsidRPr="007315B1">
        <w:rPr>
          <w:rFonts w:ascii="Times New Roman" w:hAnsi="Times New Roman"/>
          <w:sz w:val="28"/>
          <w:szCs w:val="28"/>
        </w:rPr>
        <w:t xml:space="preserve"> обеспечить проведение публичных слушаний, прием и учет предложений граждан по указанному проекту решения.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 опубликования.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315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5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1692" w:rsidRDefault="00B31692" w:rsidP="00B31692">
      <w:pPr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/>
          <w:b/>
          <w:sz w:val="28"/>
          <w:szCs w:val="28"/>
        </w:rPr>
        <w:t>Бахметов</w:t>
      </w:r>
      <w:proofErr w:type="spellEnd"/>
    </w:p>
    <w:p w:rsidR="00B31692" w:rsidRDefault="00B31692" w:rsidP="00B31692">
      <w:pPr>
        <w:pStyle w:val="a3"/>
        <w:shd w:val="clear" w:color="auto" w:fill="FFFFFF"/>
        <w:spacing w:line="253" w:lineRule="atLeast"/>
        <w:ind w:left="-567" w:firstLine="709"/>
        <w:rPr>
          <w:color w:val="000000"/>
          <w:sz w:val="32"/>
          <w:szCs w:val="32"/>
        </w:rPr>
      </w:pPr>
    </w:p>
    <w:p w:rsidR="00B31692" w:rsidRDefault="00B31692" w:rsidP="00B31692">
      <w:pPr>
        <w:pStyle w:val="a3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B31692" w:rsidRDefault="00B31692" w:rsidP="00B31692">
      <w:pPr>
        <w:pStyle w:val="a3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line="253" w:lineRule="atLeast"/>
        <w:ind w:left="-567" w:firstLine="709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t xml:space="preserve">Приложение №2 к постановлению </w:t>
      </w: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Старокуклюкского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района </w:t>
      </w: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t xml:space="preserve">от «21» марта 2018г. № </w:t>
      </w:r>
      <w:r w:rsidR="00834A97">
        <w:rPr>
          <w:szCs w:val="28"/>
        </w:rPr>
        <w:t>1</w:t>
      </w: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31692" w:rsidRPr="007315B1" w:rsidRDefault="00B31692" w:rsidP="00B316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5B1">
        <w:rPr>
          <w:b/>
          <w:sz w:val="28"/>
          <w:szCs w:val="28"/>
          <w:lang w:val="tt-RU"/>
        </w:rPr>
        <w:t xml:space="preserve">Порядок учета предложений граждан </w:t>
      </w:r>
      <w:r w:rsidRPr="007315B1">
        <w:rPr>
          <w:b/>
          <w:sz w:val="28"/>
          <w:szCs w:val="28"/>
        </w:rPr>
        <w:t>по проекту</w:t>
      </w:r>
    </w:p>
    <w:p w:rsidR="00B31692" w:rsidRPr="007315B1" w:rsidRDefault="00B31692" w:rsidP="00B316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15B1">
        <w:rPr>
          <w:b/>
          <w:iCs/>
          <w:sz w:val="28"/>
          <w:szCs w:val="28"/>
        </w:rPr>
        <w:t>изменений в «</w:t>
      </w:r>
      <w:r w:rsidRPr="007315B1">
        <w:rPr>
          <w:b/>
          <w:sz w:val="28"/>
          <w:szCs w:val="28"/>
        </w:rPr>
        <w:t>Правила землепользования и застройки</w:t>
      </w: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  <w:r w:rsidRPr="007315B1">
        <w:rPr>
          <w:b/>
          <w:sz w:val="28"/>
          <w:szCs w:val="28"/>
        </w:rPr>
        <w:t xml:space="preserve">муниципального образования </w:t>
      </w:r>
      <w:r w:rsidRPr="005116BF">
        <w:rPr>
          <w:b/>
          <w:sz w:val="28"/>
          <w:szCs w:val="28"/>
        </w:rPr>
        <w:t>«</w:t>
      </w:r>
      <w:proofErr w:type="spellStart"/>
      <w:r w:rsidRPr="005116BF">
        <w:rPr>
          <w:b/>
          <w:iCs/>
          <w:sz w:val="28"/>
          <w:szCs w:val="28"/>
        </w:rPr>
        <w:t>Старокуклюкское</w:t>
      </w:r>
      <w:proofErr w:type="spellEnd"/>
      <w:r w:rsidRPr="005116BF">
        <w:rPr>
          <w:b/>
          <w:sz w:val="28"/>
          <w:szCs w:val="28"/>
        </w:rPr>
        <w:t xml:space="preserve"> сельс</w:t>
      </w:r>
      <w:r w:rsidRPr="007315B1">
        <w:rPr>
          <w:b/>
          <w:sz w:val="28"/>
          <w:szCs w:val="28"/>
        </w:rPr>
        <w:t xml:space="preserve">кое поселение» </w:t>
      </w:r>
      <w:proofErr w:type="spellStart"/>
      <w:r w:rsidRPr="007315B1">
        <w:rPr>
          <w:b/>
          <w:sz w:val="28"/>
          <w:szCs w:val="28"/>
        </w:rPr>
        <w:t>Елабужского</w:t>
      </w:r>
      <w:proofErr w:type="spellEnd"/>
      <w:r w:rsidRPr="007315B1">
        <w:rPr>
          <w:b/>
          <w:sz w:val="28"/>
          <w:szCs w:val="28"/>
        </w:rPr>
        <w:t xml:space="preserve"> муниципального района»</w:t>
      </w: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15B1">
        <w:rPr>
          <w:rFonts w:ascii="Times New Roman" w:hAnsi="Times New Roman"/>
          <w:sz w:val="28"/>
          <w:szCs w:val="28"/>
        </w:rPr>
        <w:t xml:space="preserve">Предложения к проекту </w:t>
      </w:r>
      <w:r w:rsidRPr="007315B1">
        <w:rPr>
          <w:rFonts w:ascii="Times New Roman" w:hAnsi="Times New Roman"/>
          <w:iCs/>
          <w:sz w:val="28"/>
          <w:szCs w:val="28"/>
        </w:rPr>
        <w:t>о внесении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5B1">
        <w:rPr>
          <w:rFonts w:ascii="Times New Roman" w:hAnsi="Times New Roman"/>
          <w:sz w:val="28"/>
          <w:szCs w:val="28"/>
        </w:rPr>
        <w:t>сельское поселение</w:t>
      </w:r>
      <w:r w:rsidRPr="007315B1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района»</w:t>
      </w:r>
      <w:r w:rsidRPr="007315B1">
        <w:rPr>
          <w:rFonts w:ascii="Times New Roman" w:hAnsi="Times New Roman"/>
          <w:sz w:val="28"/>
          <w:szCs w:val="28"/>
        </w:rPr>
        <w:t xml:space="preserve"> вносятся в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  <w:szCs w:val="28"/>
          <w:lang w:val="tt-RU"/>
        </w:rPr>
        <w:t xml:space="preserve">Республика Татарстан, Елабужский муниципальный района, </w:t>
      </w:r>
      <w:r w:rsidR="00834A97">
        <w:rPr>
          <w:rFonts w:ascii="Times New Roman" w:hAnsi="Times New Roman"/>
          <w:sz w:val="28"/>
          <w:szCs w:val="28"/>
          <w:lang w:val="tt-RU"/>
        </w:rPr>
        <w:t>Старокуклюкское сельское поселение , с. Старый Куклюк, ул. Садовая, д. 1А</w:t>
      </w:r>
      <w:r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B31692" w:rsidRPr="007315B1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15B1">
        <w:rPr>
          <w:rFonts w:ascii="Times New Roman" w:hAnsi="Times New Roman"/>
          <w:sz w:val="28"/>
          <w:szCs w:val="28"/>
        </w:rPr>
        <w:t xml:space="preserve">2. Предложения по проекту </w:t>
      </w:r>
      <w:r w:rsidRPr="007315B1">
        <w:rPr>
          <w:rFonts w:ascii="Times New Roman" w:hAnsi="Times New Roman"/>
          <w:iCs/>
          <w:sz w:val="28"/>
          <w:szCs w:val="28"/>
        </w:rPr>
        <w:t>о внесении в «Правила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Старокуклюкское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15B1">
        <w:rPr>
          <w:rFonts w:ascii="Times New Roman" w:hAnsi="Times New Roman"/>
          <w:sz w:val="28"/>
          <w:szCs w:val="28"/>
        </w:rPr>
        <w:t>сельское поселение</w:t>
      </w:r>
      <w:r w:rsidRPr="007315B1">
        <w:rPr>
          <w:rFonts w:ascii="Times New Roman" w:hAnsi="Times New Roman"/>
          <w:iCs/>
          <w:sz w:val="28"/>
          <w:szCs w:val="28"/>
        </w:rPr>
        <w:t xml:space="preserve">»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района» </w:t>
      </w:r>
      <w:r w:rsidRPr="007315B1">
        <w:rPr>
          <w:rFonts w:ascii="Times New Roman" w:hAnsi="Times New Roman"/>
          <w:sz w:val="28"/>
          <w:szCs w:val="28"/>
        </w:rPr>
        <w:t xml:space="preserve"> принимаются в рабочие дни с 8.00 до 17.00 часов в срок до «</w:t>
      </w:r>
      <w:r>
        <w:rPr>
          <w:rFonts w:ascii="Times New Roman" w:hAnsi="Times New Roman"/>
          <w:sz w:val="28"/>
          <w:szCs w:val="28"/>
        </w:rPr>
        <w:t>29</w:t>
      </w:r>
      <w:r w:rsidRPr="007315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7315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315B1">
        <w:rPr>
          <w:rFonts w:ascii="Times New Roman" w:hAnsi="Times New Roman"/>
          <w:sz w:val="28"/>
          <w:szCs w:val="28"/>
        </w:rPr>
        <w:t xml:space="preserve">г. </w:t>
      </w: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r>
        <w:rPr>
          <w:rFonts w:ascii="Times New Roman" w:hAnsi="Times New Roman"/>
          <w:sz w:val="28"/>
          <w:szCs w:val="28"/>
          <w:lang w:val="tt-RU"/>
        </w:rPr>
        <w:t xml:space="preserve">Республика Татарстан, Елабужский муниципальный района, </w:t>
      </w:r>
      <w:r w:rsidR="00834A97">
        <w:rPr>
          <w:rFonts w:ascii="Times New Roman" w:hAnsi="Times New Roman"/>
          <w:sz w:val="28"/>
          <w:szCs w:val="28"/>
          <w:lang w:val="tt-RU"/>
        </w:rPr>
        <w:t>Старокуклюкское сельское поселение , с. Старый Куклюк, ул. Садовая, д. 1А</w:t>
      </w:r>
      <w:r w:rsidR="00834A97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</w:rPr>
        <w:t xml:space="preserve"> лично или по почте (пометкой на конверте «Публичные слушания»), а также по факсу 7-48-32.</w:t>
      </w: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B31692" w:rsidRDefault="00B31692" w:rsidP="00B316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15B1">
        <w:rPr>
          <w:rFonts w:ascii="Times New Roman" w:hAnsi="Times New Roman"/>
          <w:sz w:val="28"/>
          <w:szCs w:val="28"/>
        </w:rPr>
        <w:t xml:space="preserve">Предложения граждан регистрируются </w:t>
      </w:r>
      <w:r w:rsidRPr="007315B1">
        <w:rPr>
          <w:rFonts w:ascii="Times New Roman" w:hAnsi="Times New Roman"/>
          <w:iCs/>
          <w:sz w:val="28"/>
          <w:szCs w:val="28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7315B1">
        <w:rPr>
          <w:rFonts w:ascii="Times New Roman" w:hAnsi="Times New Roman"/>
          <w:iCs/>
          <w:sz w:val="28"/>
          <w:szCs w:val="28"/>
        </w:rPr>
        <w:t>Елабужского</w:t>
      </w:r>
      <w:proofErr w:type="spellEnd"/>
      <w:r w:rsidRPr="007315B1">
        <w:rPr>
          <w:rFonts w:ascii="Times New Roman" w:hAnsi="Times New Roman"/>
          <w:iCs/>
          <w:sz w:val="28"/>
          <w:szCs w:val="28"/>
        </w:rPr>
        <w:t xml:space="preserve"> муниципального района.</w:t>
      </w:r>
    </w:p>
    <w:p w:rsidR="00B31692" w:rsidRDefault="00B31692" w:rsidP="00B31692">
      <w:bookmarkStart w:id="0" w:name="_GoBack"/>
      <w:bookmarkEnd w:id="0"/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</w:p>
    <w:p w:rsidR="00B31692" w:rsidRPr="00A00B1B" w:rsidRDefault="00B31692" w:rsidP="00B31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</w:p>
    <w:p w:rsidR="00B31692" w:rsidRDefault="00B31692" w:rsidP="00B31692">
      <w:pPr>
        <w:pStyle w:val="a3"/>
        <w:shd w:val="clear" w:color="auto" w:fill="FFFFFF"/>
        <w:spacing w:before="0" w:beforeAutospacing="0" w:after="0" w:afterAutospacing="0" w:line="253" w:lineRule="atLeast"/>
        <w:rPr>
          <w:szCs w:val="28"/>
        </w:rPr>
      </w:pPr>
    </w:p>
    <w:sectPr w:rsidR="00B31692" w:rsidSect="00111C91">
      <w:footerReference w:type="default" r:id="rId9"/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EF" w:rsidRDefault="00A829EF">
      <w:pPr>
        <w:spacing w:after="0" w:line="240" w:lineRule="auto"/>
      </w:pPr>
      <w:r>
        <w:separator/>
      </w:r>
    </w:p>
  </w:endnote>
  <w:endnote w:type="continuationSeparator" w:id="0">
    <w:p w:rsidR="00A829EF" w:rsidRDefault="00A8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9B" w:rsidRDefault="00A829EF">
    <w:pPr>
      <w:pStyle w:val="a4"/>
      <w:jc w:val="right"/>
    </w:pPr>
  </w:p>
  <w:p w:rsidR="0002479B" w:rsidRDefault="00A829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EF" w:rsidRDefault="00A829EF">
      <w:pPr>
        <w:spacing w:after="0" w:line="240" w:lineRule="auto"/>
      </w:pPr>
      <w:r>
        <w:separator/>
      </w:r>
    </w:p>
  </w:footnote>
  <w:footnote w:type="continuationSeparator" w:id="0">
    <w:p w:rsidR="00A829EF" w:rsidRDefault="00A8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3D"/>
    <w:rsid w:val="002F5007"/>
    <w:rsid w:val="00834A97"/>
    <w:rsid w:val="00A829EF"/>
    <w:rsid w:val="00B31692"/>
    <w:rsid w:val="00C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aliases w:val="Обычный (Web),Обычный (веб)1"/>
    <w:basedOn w:val="a"/>
    <w:uiPriority w:val="99"/>
    <w:unhideWhenUsed/>
    <w:rsid w:val="00B31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316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tt-RU" w:eastAsia="x-none"/>
    </w:rPr>
  </w:style>
  <w:style w:type="character" w:customStyle="1" w:styleId="a5">
    <w:name w:val="Нижний колонтитул Знак"/>
    <w:basedOn w:val="a0"/>
    <w:link w:val="a4"/>
    <w:rsid w:val="00B31692"/>
    <w:rPr>
      <w:rFonts w:ascii="Times New Roman" w:eastAsia="Times New Roman" w:hAnsi="Times New Roman" w:cs="Times New Roman"/>
      <w:sz w:val="24"/>
      <w:szCs w:val="24"/>
      <w:lang w:val="tt-RU" w:eastAsia="x-none"/>
    </w:rPr>
  </w:style>
  <w:style w:type="paragraph" w:styleId="a6">
    <w:name w:val="Body Text"/>
    <w:basedOn w:val="a"/>
    <w:link w:val="a7"/>
    <w:semiHidden/>
    <w:unhideWhenUsed/>
    <w:rsid w:val="00834A9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4A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34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aliases w:val="Обычный (Web),Обычный (веб)1"/>
    <w:basedOn w:val="a"/>
    <w:uiPriority w:val="99"/>
    <w:unhideWhenUsed/>
    <w:rsid w:val="00B31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316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tt-RU" w:eastAsia="x-none"/>
    </w:rPr>
  </w:style>
  <w:style w:type="character" w:customStyle="1" w:styleId="a5">
    <w:name w:val="Нижний колонтитул Знак"/>
    <w:basedOn w:val="a0"/>
    <w:link w:val="a4"/>
    <w:rsid w:val="00B31692"/>
    <w:rPr>
      <w:rFonts w:ascii="Times New Roman" w:eastAsia="Times New Roman" w:hAnsi="Times New Roman" w:cs="Times New Roman"/>
      <w:sz w:val="24"/>
      <w:szCs w:val="24"/>
      <w:lang w:val="tt-RU" w:eastAsia="x-none"/>
    </w:rPr>
  </w:style>
  <w:style w:type="paragraph" w:styleId="a6">
    <w:name w:val="Body Text"/>
    <w:basedOn w:val="a"/>
    <w:link w:val="a7"/>
    <w:semiHidden/>
    <w:unhideWhenUsed/>
    <w:rsid w:val="00834A9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4A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34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52DD-066A-4B0A-927E-E5933DD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2018-03-21T07:48:00Z</dcterms:created>
  <dcterms:modified xsi:type="dcterms:W3CDTF">2018-03-21T09:43:00Z</dcterms:modified>
</cp:coreProperties>
</file>