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9F" w:rsidRDefault="00242E9F" w:rsidP="00242E9F">
      <w:pPr>
        <w:pStyle w:val="2"/>
        <w:tabs>
          <w:tab w:val="clear" w:pos="6540"/>
          <w:tab w:val="left" w:pos="7133"/>
        </w:tabs>
        <w:ind w:firstLine="0"/>
        <w:rPr>
          <w:b/>
          <w:bCs/>
        </w:rPr>
      </w:pPr>
      <w:r>
        <w:rPr>
          <w:b/>
          <w:bCs/>
        </w:rPr>
        <w:t xml:space="preserve">Совет     </w:t>
      </w:r>
      <w:proofErr w:type="spellStart"/>
      <w:r>
        <w:rPr>
          <w:b/>
          <w:bCs/>
        </w:rPr>
        <w:t>Старокуклюкского</w:t>
      </w:r>
      <w:proofErr w:type="spellEnd"/>
      <w:r>
        <w:rPr>
          <w:b/>
          <w:bCs/>
        </w:rPr>
        <w:t xml:space="preserve"> сельского  поселения </w:t>
      </w:r>
    </w:p>
    <w:p w:rsidR="00242E9F" w:rsidRDefault="00242E9F" w:rsidP="00242E9F">
      <w:pPr>
        <w:pStyle w:val="2"/>
        <w:tabs>
          <w:tab w:val="clear" w:pos="6540"/>
          <w:tab w:val="left" w:pos="7133"/>
        </w:tabs>
        <w:ind w:firstLine="0"/>
        <w:rPr>
          <w:b/>
          <w:bCs/>
        </w:rPr>
      </w:pPr>
      <w:r>
        <w:rPr>
          <w:b/>
          <w:bCs/>
        </w:rPr>
        <w:t xml:space="preserve">    </w:t>
      </w:r>
      <w:proofErr w:type="spellStart"/>
      <w:r>
        <w:rPr>
          <w:b/>
          <w:bCs/>
        </w:rPr>
        <w:t>Елабужского</w:t>
      </w:r>
      <w:proofErr w:type="spellEnd"/>
      <w:r>
        <w:rPr>
          <w:b/>
          <w:bCs/>
        </w:rPr>
        <w:t xml:space="preserve"> муниципального района Республики Татарстан  </w:t>
      </w:r>
    </w:p>
    <w:p w:rsidR="00242E9F" w:rsidRDefault="00242E9F" w:rsidP="00242E9F">
      <w:pPr>
        <w:pStyle w:val="2"/>
        <w:tabs>
          <w:tab w:val="clear" w:pos="6540"/>
          <w:tab w:val="left" w:pos="7133"/>
        </w:tabs>
        <w:ind w:firstLine="0"/>
        <w:rPr>
          <w:b/>
          <w:bCs/>
        </w:rPr>
      </w:pPr>
    </w:p>
    <w:p w:rsidR="00242E9F" w:rsidRDefault="00242E9F" w:rsidP="00242E9F">
      <w:pPr>
        <w:pStyle w:val="2"/>
        <w:tabs>
          <w:tab w:val="clear" w:pos="6540"/>
          <w:tab w:val="left" w:pos="7133"/>
        </w:tabs>
        <w:ind w:firstLine="0"/>
        <w:rPr>
          <w:b/>
          <w:bCs/>
        </w:rPr>
      </w:pPr>
    </w:p>
    <w:p w:rsidR="00242E9F" w:rsidRDefault="00242E9F" w:rsidP="00242E9F">
      <w:pPr>
        <w:pStyle w:val="2"/>
        <w:tabs>
          <w:tab w:val="clear" w:pos="6540"/>
          <w:tab w:val="left" w:pos="7133"/>
        </w:tabs>
        <w:ind w:firstLine="0"/>
        <w:rPr>
          <w:b/>
          <w:bCs/>
        </w:rPr>
      </w:pPr>
    </w:p>
    <w:p w:rsidR="00242E9F" w:rsidRDefault="00242E9F" w:rsidP="00242E9F">
      <w:pPr>
        <w:pStyle w:val="2"/>
        <w:tabs>
          <w:tab w:val="clear" w:pos="6540"/>
          <w:tab w:val="left" w:pos="7133"/>
        </w:tabs>
        <w:ind w:firstLine="0"/>
        <w:rPr>
          <w:b/>
          <w:bCs/>
        </w:rPr>
      </w:pPr>
    </w:p>
    <w:p w:rsidR="00242E9F" w:rsidRDefault="00242E9F" w:rsidP="00242E9F">
      <w:pPr>
        <w:pStyle w:val="2"/>
        <w:tabs>
          <w:tab w:val="clear" w:pos="6540"/>
          <w:tab w:val="left" w:pos="7133"/>
        </w:tabs>
        <w:ind w:firstLine="0"/>
        <w:rPr>
          <w:b/>
          <w:bCs/>
        </w:rPr>
      </w:pPr>
      <w:r>
        <w:rPr>
          <w:b/>
          <w:bCs/>
        </w:rPr>
        <w:t xml:space="preserve">                                        </w:t>
      </w:r>
    </w:p>
    <w:p w:rsidR="00242E9F" w:rsidRDefault="00242E9F" w:rsidP="00242E9F">
      <w:pPr>
        <w:pStyle w:val="2"/>
        <w:tabs>
          <w:tab w:val="clear" w:pos="6540"/>
          <w:tab w:val="left" w:pos="7133"/>
        </w:tabs>
        <w:ind w:firstLine="0"/>
        <w:rPr>
          <w:b/>
          <w:bCs/>
        </w:rPr>
      </w:pPr>
      <w:r>
        <w:rPr>
          <w:b/>
          <w:bCs/>
        </w:rPr>
        <w:t xml:space="preserve">                                      Решение</w:t>
      </w:r>
    </w:p>
    <w:p w:rsidR="00242E9F" w:rsidRDefault="00242E9F" w:rsidP="00242E9F">
      <w:pPr>
        <w:pStyle w:val="2"/>
        <w:tabs>
          <w:tab w:val="clear" w:pos="6540"/>
          <w:tab w:val="left" w:pos="7133"/>
        </w:tabs>
        <w:ind w:firstLine="0"/>
        <w:rPr>
          <w:sz w:val="26"/>
        </w:rPr>
      </w:pPr>
      <w:r w:rsidRPr="00DD7067">
        <w:rPr>
          <w:sz w:val="26"/>
        </w:rPr>
        <w:t xml:space="preserve">      </w:t>
      </w:r>
      <w:r>
        <w:rPr>
          <w:sz w:val="26"/>
        </w:rPr>
        <w:t xml:space="preserve">        </w:t>
      </w:r>
    </w:p>
    <w:p w:rsidR="00242E9F" w:rsidRDefault="00242E9F" w:rsidP="00242E9F">
      <w:pPr>
        <w:pStyle w:val="2"/>
        <w:tabs>
          <w:tab w:val="clear" w:pos="6540"/>
          <w:tab w:val="left" w:pos="7133"/>
        </w:tabs>
        <w:ind w:firstLine="0"/>
      </w:pPr>
    </w:p>
    <w:p w:rsidR="00242E9F" w:rsidRDefault="00242E9F" w:rsidP="00242E9F">
      <w:pPr>
        <w:pStyle w:val="2"/>
        <w:tabs>
          <w:tab w:val="clear" w:pos="6540"/>
          <w:tab w:val="left" w:pos="7133"/>
        </w:tabs>
        <w:ind w:firstLine="0"/>
        <w:jc w:val="center"/>
        <w:rPr>
          <w:sz w:val="26"/>
        </w:rPr>
      </w:pPr>
    </w:p>
    <w:p w:rsidR="00242E9F" w:rsidRDefault="00242E9F" w:rsidP="00242E9F">
      <w:pPr>
        <w:pStyle w:val="2"/>
        <w:tabs>
          <w:tab w:val="clear" w:pos="6540"/>
          <w:tab w:val="left" w:pos="7133"/>
        </w:tabs>
        <w:ind w:firstLine="0"/>
      </w:pPr>
      <w:r>
        <w:t>№__4_____                                                         20 февраля  2006г.</w:t>
      </w:r>
    </w:p>
    <w:p w:rsidR="00242E9F" w:rsidRDefault="00242E9F" w:rsidP="00242E9F">
      <w:pPr>
        <w:pStyle w:val="2"/>
        <w:tabs>
          <w:tab w:val="clear" w:pos="6540"/>
          <w:tab w:val="left" w:pos="7133"/>
        </w:tabs>
        <w:ind w:firstLine="0"/>
      </w:pPr>
    </w:p>
    <w:p w:rsidR="00242E9F" w:rsidRDefault="00242E9F" w:rsidP="00242E9F">
      <w:pPr>
        <w:pStyle w:val="2"/>
        <w:tabs>
          <w:tab w:val="clear" w:pos="6540"/>
          <w:tab w:val="left" w:pos="7133"/>
        </w:tabs>
        <w:ind w:firstLine="0"/>
      </w:pPr>
    </w:p>
    <w:p w:rsidR="00242E9F" w:rsidRPr="00D508CC" w:rsidRDefault="00242E9F" w:rsidP="00242E9F">
      <w:pPr>
        <w:pStyle w:val="2"/>
        <w:tabs>
          <w:tab w:val="clear" w:pos="6540"/>
          <w:tab w:val="left" w:pos="7133"/>
        </w:tabs>
        <w:ind w:firstLine="0"/>
        <w:rPr>
          <w:bCs/>
          <w:szCs w:val="28"/>
        </w:rPr>
      </w:pPr>
      <w:r w:rsidRPr="00D508CC">
        <w:rPr>
          <w:bCs/>
          <w:szCs w:val="28"/>
        </w:rPr>
        <w:t xml:space="preserve">О принятии регламента Совета  </w:t>
      </w:r>
      <w:proofErr w:type="spellStart"/>
      <w:r w:rsidRPr="00D508CC">
        <w:rPr>
          <w:bCs/>
          <w:szCs w:val="28"/>
        </w:rPr>
        <w:t>Старокуклюкского</w:t>
      </w:r>
      <w:proofErr w:type="spellEnd"/>
      <w:r w:rsidRPr="00D508CC">
        <w:rPr>
          <w:bCs/>
          <w:szCs w:val="28"/>
        </w:rPr>
        <w:t xml:space="preserve"> сельского поселения</w:t>
      </w:r>
    </w:p>
    <w:p w:rsidR="00242E9F" w:rsidRPr="00D508CC" w:rsidRDefault="00242E9F" w:rsidP="00242E9F">
      <w:pPr>
        <w:pStyle w:val="2"/>
        <w:tabs>
          <w:tab w:val="clear" w:pos="6540"/>
          <w:tab w:val="left" w:pos="7133"/>
        </w:tabs>
        <w:ind w:firstLine="0"/>
        <w:rPr>
          <w:bCs/>
          <w:szCs w:val="28"/>
        </w:rPr>
      </w:pPr>
    </w:p>
    <w:p w:rsidR="00242E9F" w:rsidRPr="00D508CC" w:rsidRDefault="00242E9F" w:rsidP="00242E9F">
      <w:pPr>
        <w:pStyle w:val="2"/>
        <w:tabs>
          <w:tab w:val="clear" w:pos="6540"/>
          <w:tab w:val="left" w:pos="7133"/>
        </w:tabs>
        <w:ind w:firstLine="0"/>
        <w:rPr>
          <w:bCs/>
          <w:szCs w:val="28"/>
        </w:rPr>
      </w:pPr>
    </w:p>
    <w:p w:rsidR="00242E9F" w:rsidRPr="00D508CC" w:rsidRDefault="00242E9F" w:rsidP="00242E9F">
      <w:pPr>
        <w:pStyle w:val="2"/>
        <w:tabs>
          <w:tab w:val="clear" w:pos="6540"/>
          <w:tab w:val="left" w:pos="7133"/>
        </w:tabs>
        <w:ind w:firstLine="0"/>
        <w:rPr>
          <w:szCs w:val="28"/>
        </w:rPr>
      </w:pPr>
      <w:r w:rsidRPr="00D508CC">
        <w:rPr>
          <w:bCs/>
          <w:szCs w:val="28"/>
        </w:rPr>
        <w:t xml:space="preserve">   Совет </w:t>
      </w:r>
      <w:proofErr w:type="spellStart"/>
      <w:r w:rsidRPr="00D508CC">
        <w:rPr>
          <w:bCs/>
          <w:szCs w:val="28"/>
        </w:rPr>
        <w:t>Старокуклюкского</w:t>
      </w:r>
      <w:proofErr w:type="spellEnd"/>
      <w:r w:rsidRPr="00D508CC">
        <w:rPr>
          <w:bCs/>
          <w:szCs w:val="28"/>
        </w:rPr>
        <w:t xml:space="preserve"> сельского поселения</w:t>
      </w:r>
      <w:r w:rsidRPr="00D508CC">
        <w:rPr>
          <w:szCs w:val="28"/>
        </w:rPr>
        <w:t xml:space="preserve">       </w:t>
      </w:r>
      <w:proofErr w:type="gramStart"/>
      <w:r w:rsidRPr="00D508CC">
        <w:rPr>
          <w:szCs w:val="28"/>
        </w:rPr>
        <w:t>Р</w:t>
      </w:r>
      <w:proofErr w:type="gramEnd"/>
      <w:r w:rsidRPr="00D508CC">
        <w:rPr>
          <w:szCs w:val="28"/>
        </w:rPr>
        <w:t xml:space="preserve"> Е Ш И Л :</w:t>
      </w:r>
    </w:p>
    <w:p w:rsidR="00242E9F" w:rsidRPr="00D508CC" w:rsidRDefault="00242E9F" w:rsidP="00242E9F">
      <w:pPr>
        <w:pStyle w:val="2"/>
        <w:tabs>
          <w:tab w:val="clear" w:pos="6540"/>
          <w:tab w:val="left" w:pos="7133"/>
        </w:tabs>
        <w:ind w:firstLine="0"/>
        <w:rPr>
          <w:szCs w:val="28"/>
        </w:rPr>
      </w:pPr>
    </w:p>
    <w:p w:rsidR="00242E9F" w:rsidRPr="00D508CC" w:rsidRDefault="00242E9F" w:rsidP="00242E9F">
      <w:pPr>
        <w:pStyle w:val="2"/>
        <w:tabs>
          <w:tab w:val="clear" w:pos="6540"/>
          <w:tab w:val="left" w:pos="7133"/>
        </w:tabs>
        <w:ind w:firstLine="0"/>
        <w:rPr>
          <w:szCs w:val="28"/>
        </w:rPr>
      </w:pPr>
      <w:r w:rsidRPr="00D508CC">
        <w:rPr>
          <w:szCs w:val="28"/>
        </w:rPr>
        <w:t xml:space="preserve">           1. Принять регламент Совета </w:t>
      </w:r>
      <w:proofErr w:type="spellStart"/>
      <w:r w:rsidRPr="00D508CC">
        <w:rPr>
          <w:szCs w:val="28"/>
        </w:rPr>
        <w:t>Старокуклюкского</w:t>
      </w:r>
      <w:proofErr w:type="spellEnd"/>
      <w:r w:rsidRPr="00D508CC">
        <w:rPr>
          <w:szCs w:val="28"/>
        </w:rPr>
        <w:t xml:space="preserve">  сельского поселения</w:t>
      </w:r>
    </w:p>
    <w:p w:rsidR="00242E9F" w:rsidRPr="00D508CC" w:rsidRDefault="00242E9F" w:rsidP="00242E9F">
      <w:pPr>
        <w:pStyle w:val="2"/>
        <w:tabs>
          <w:tab w:val="clear" w:pos="6540"/>
          <w:tab w:val="left" w:pos="7133"/>
        </w:tabs>
        <w:ind w:firstLine="0"/>
        <w:rPr>
          <w:szCs w:val="28"/>
        </w:rPr>
      </w:pPr>
      <w:r w:rsidRPr="00D508CC">
        <w:rPr>
          <w:szCs w:val="28"/>
        </w:rPr>
        <w:t xml:space="preserve">     </w:t>
      </w:r>
      <w:r>
        <w:rPr>
          <w:szCs w:val="28"/>
        </w:rPr>
        <w:t xml:space="preserve">      </w:t>
      </w:r>
      <w:r w:rsidRPr="00D508CC">
        <w:rPr>
          <w:szCs w:val="28"/>
        </w:rPr>
        <w:t xml:space="preserve"> ( приложение № 1</w:t>
      </w:r>
      <w:proofErr w:type="gramStart"/>
      <w:r w:rsidRPr="00D508CC">
        <w:rPr>
          <w:szCs w:val="28"/>
        </w:rPr>
        <w:t xml:space="preserve"> )</w:t>
      </w:r>
      <w:proofErr w:type="gramEnd"/>
    </w:p>
    <w:p w:rsidR="00242E9F" w:rsidRPr="00D508CC" w:rsidRDefault="00242E9F" w:rsidP="00242E9F">
      <w:pPr>
        <w:pStyle w:val="2"/>
        <w:tabs>
          <w:tab w:val="clear" w:pos="6540"/>
          <w:tab w:val="left" w:pos="7133"/>
        </w:tabs>
        <w:ind w:firstLine="0"/>
        <w:rPr>
          <w:szCs w:val="28"/>
        </w:rPr>
      </w:pPr>
    </w:p>
    <w:p w:rsidR="00242E9F" w:rsidRPr="00D508CC" w:rsidRDefault="00242E9F" w:rsidP="00242E9F">
      <w:pPr>
        <w:pStyle w:val="2"/>
        <w:tabs>
          <w:tab w:val="clear" w:pos="6540"/>
          <w:tab w:val="left" w:pos="7133"/>
        </w:tabs>
        <w:ind w:firstLine="0"/>
        <w:rPr>
          <w:szCs w:val="28"/>
        </w:rPr>
      </w:pPr>
      <w:r w:rsidRPr="00D508CC">
        <w:rPr>
          <w:szCs w:val="28"/>
        </w:rPr>
        <w:t xml:space="preserve">           2. Обнародовать регламент Совета  </w:t>
      </w:r>
      <w:proofErr w:type="spellStart"/>
      <w:r w:rsidRPr="00D508CC">
        <w:rPr>
          <w:szCs w:val="28"/>
        </w:rPr>
        <w:t>Старокуклюкского</w:t>
      </w:r>
      <w:proofErr w:type="spellEnd"/>
      <w:r w:rsidRPr="00D508CC">
        <w:rPr>
          <w:szCs w:val="28"/>
        </w:rPr>
        <w:t xml:space="preserve"> сельского поселения      </w:t>
      </w:r>
    </w:p>
    <w:p w:rsidR="00242E9F" w:rsidRPr="00D508CC" w:rsidRDefault="00242E9F" w:rsidP="00242E9F">
      <w:pPr>
        <w:pStyle w:val="2"/>
        <w:tabs>
          <w:tab w:val="clear" w:pos="6540"/>
          <w:tab w:val="left" w:pos="7133"/>
        </w:tabs>
        <w:ind w:firstLine="0"/>
        <w:rPr>
          <w:szCs w:val="28"/>
        </w:rPr>
      </w:pPr>
      <w:r w:rsidRPr="00D508CC">
        <w:rPr>
          <w:szCs w:val="28"/>
        </w:rPr>
        <w:t xml:space="preserve">       путем вывешивания на специальных информационных стендах.</w:t>
      </w:r>
    </w:p>
    <w:p w:rsidR="00242E9F" w:rsidRPr="00D508CC" w:rsidRDefault="00242E9F" w:rsidP="00242E9F">
      <w:pPr>
        <w:pStyle w:val="2"/>
        <w:tabs>
          <w:tab w:val="clear" w:pos="6540"/>
          <w:tab w:val="left" w:pos="7133"/>
        </w:tabs>
        <w:ind w:firstLine="0"/>
        <w:rPr>
          <w:szCs w:val="28"/>
        </w:rPr>
      </w:pPr>
      <w:r w:rsidRPr="00D508CC">
        <w:rPr>
          <w:szCs w:val="28"/>
        </w:rPr>
        <w:t xml:space="preserve">            3.Решение вступает в силу с момента подписания.</w:t>
      </w:r>
    </w:p>
    <w:p w:rsidR="00242E9F" w:rsidRPr="00D508CC" w:rsidRDefault="00242E9F" w:rsidP="00242E9F">
      <w:pPr>
        <w:pStyle w:val="2"/>
        <w:tabs>
          <w:tab w:val="clear" w:pos="6540"/>
          <w:tab w:val="left" w:pos="7133"/>
        </w:tabs>
        <w:ind w:left="570" w:firstLine="0"/>
        <w:rPr>
          <w:b/>
          <w:szCs w:val="28"/>
        </w:rPr>
      </w:pPr>
      <w:r w:rsidRPr="00D508CC">
        <w:rPr>
          <w:szCs w:val="28"/>
        </w:rPr>
        <w:t xml:space="preserve">              </w:t>
      </w:r>
      <w:r w:rsidRPr="00D508CC">
        <w:rPr>
          <w:b/>
          <w:szCs w:val="28"/>
        </w:rPr>
        <w:t xml:space="preserve">  </w:t>
      </w:r>
    </w:p>
    <w:p w:rsidR="00242E9F" w:rsidRPr="00D508CC" w:rsidRDefault="00242E9F" w:rsidP="00242E9F">
      <w:pPr>
        <w:pStyle w:val="2"/>
        <w:tabs>
          <w:tab w:val="clear" w:pos="6540"/>
          <w:tab w:val="left" w:pos="7133"/>
        </w:tabs>
        <w:ind w:left="720" w:firstLine="0"/>
        <w:rPr>
          <w:b/>
          <w:szCs w:val="28"/>
        </w:rPr>
      </w:pPr>
    </w:p>
    <w:p w:rsidR="00242E9F" w:rsidRDefault="00242E9F" w:rsidP="00242E9F">
      <w:pPr>
        <w:pStyle w:val="2"/>
        <w:tabs>
          <w:tab w:val="clear" w:pos="6540"/>
          <w:tab w:val="left" w:pos="7133"/>
        </w:tabs>
        <w:ind w:left="720" w:firstLine="0"/>
        <w:rPr>
          <w:b/>
          <w:szCs w:val="28"/>
        </w:rPr>
      </w:pPr>
    </w:p>
    <w:p w:rsidR="00242E9F" w:rsidRPr="0090367B" w:rsidRDefault="00242E9F" w:rsidP="00242E9F">
      <w:pPr>
        <w:pStyle w:val="2"/>
        <w:tabs>
          <w:tab w:val="clear" w:pos="6540"/>
          <w:tab w:val="left" w:pos="7133"/>
        </w:tabs>
        <w:ind w:left="720" w:firstLine="0"/>
        <w:rPr>
          <w:b/>
          <w:szCs w:val="28"/>
        </w:rPr>
      </w:pPr>
    </w:p>
    <w:p w:rsidR="00242E9F" w:rsidRDefault="00242E9F" w:rsidP="00242E9F">
      <w:pPr>
        <w:pStyle w:val="2"/>
        <w:tabs>
          <w:tab w:val="clear" w:pos="6540"/>
          <w:tab w:val="left" w:pos="7133"/>
        </w:tabs>
        <w:ind w:left="720" w:firstLine="0"/>
        <w:rPr>
          <w:szCs w:val="28"/>
        </w:rPr>
      </w:pPr>
    </w:p>
    <w:p w:rsidR="00242E9F" w:rsidRDefault="00242E9F" w:rsidP="00242E9F">
      <w:pPr>
        <w:pStyle w:val="2"/>
        <w:tabs>
          <w:tab w:val="clear" w:pos="6540"/>
          <w:tab w:val="left" w:pos="7133"/>
        </w:tabs>
        <w:ind w:left="720" w:firstLine="0"/>
        <w:rPr>
          <w:szCs w:val="28"/>
        </w:rPr>
      </w:pPr>
    </w:p>
    <w:p w:rsidR="00242E9F" w:rsidRDefault="00242E9F" w:rsidP="00242E9F">
      <w:pPr>
        <w:pStyle w:val="2"/>
        <w:tabs>
          <w:tab w:val="clear" w:pos="6540"/>
          <w:tab w:val="left" w:pos="7133"/>
        </w:tabs>
        <w:ind w:left="720" w:firstLine="0"/>
        <w:rPr>
          <w:szCs w:val="28"/>
        </w:rPr>
      </w:pPr>
      <w:r>
        <w:rPr>
          <w:szCs w:val="28"/>
        </w:rPr>
        <w:t xml:space="preserve">Глава  </w:t>
      </w:r>
      <w:proofErr w:type="spellStart"/>
      <w:r>
        <w:rPr>
          <w:szCs w:val="28"/>
        </w:rPr>
        <w:t>Старокуклюкского</w:t>
      </w:r>
      <w:proofErr w:type="spellEnd"/>
      <w:r>
        <w:rPr>
          <w:szCs w:val="28"/>
        </w:rPr>
        <w:t xml:space="preserve">  </w:t>
      </w:r>
    </w:p>
    <w:p w:rsidR="00242E9F" w:rsidRDefault="00242E9F" w:rsidP="00242E9F">
      <w:pPr>
        <w:pStyle w:val="2"/>
        <w:tabs>
          <w:tab w:val="clear" w:pos="6540"/>
          <w:tab w:val="left" w:pos="7133"/>
        </w:tabs>
        <w:ind w:left="720" w:firstLine="0"/>
        <w:rPr>
          <w:szCs w:val="28"/>
        </w:rPr>
      </w:pPr>
      <w:r>
        <w:rPr>
          <w:szCs w:val="28"/>
        </w:rPr>
        <w:t xml:space="preserve">Сельского поселения                                         </w:t>
      </w:r>
      <w:proofErr w:type="spellStart"/>
      <w:r>
        <w:rPr>
          <w:szCs w:val="28"/>
        </w:rPr>
        <w:t>А.Б.Бахметов</w:t>
      </w:r>
      <w:proofErr w:type="spellEnd"/>
    </w:p>
    <w:p w:rsidR="00242E9F" w:rsidRDefault="00242E9F" w:rsidP="00242E9F"/>
    <w:p w:rsidR="00043239" w:rsidRDefault="00043239"/>
    <w:p w:rsidR="00242E9F" w:rsidRDefault="00242E9F"/>
    <w:p w:rsidR="00242E9F" w:rsidRDefault="00242E9F"/>
    <w:p w:rsidR="00242E9F" w:rsidRDefault="00242E9F"/>
    <w:p w:rsidR="00242E9F" w:rsidRDefault="00242E9F"/>
    <w:p w:rsidR="00385711" w:rsidRDefault="00385711"/>
    <w:p w:rsidR="00242E9F" w:rsidRDefault="00242E9F"/>
    <w:p w:rsidR="00242E9F" w:rsidRPr="00242E9F" w:rsidRDefault="00242E9F" w:rsidP="00242E9F">
      <w:pPr>
        <w:rPr>
          <w:rFonts w:ascii="Times New Roman" w:hAnsi="Times New Roman" w:cs="Times New Roman"/>
          <w:sz w:val="24"/>
          <w:szCs w:val="24"/>
        </w:rPr>
      </w:pPr>
      <w:r w:rsidRPr="00242E9F">
        <w:rPr>
          <w:rFonts w:ascii="Times New Roman" w:hAnsi="Times New Roman" w:cs="Times New Roman"/>
          <w:sz w:val="24"/>
          <w:szCs w:val="24"/>
        </w:rPr>
        <w:lastRenderedPageBreak/>
        <w:t xml:space="preserve">                                                                                                            Приложение № 1</w:t>
      </w:r>
    </w:p>
    <w:p w:rsidR="00242E9F" w:rsidRDefault="00242E9F" w:rsidP="00242E9F">
      <w:pPr>
        <w:rPr>
          <w:rFonts w:ascii="Times New Roman" w:hAnsi="Times New Roman" w:cs="Times New Roman"/>
          <w:sz w:val="24"/>
          <w:szCs w:val="24"/>
        </w:rPr>
      </w:pPr>
      <w:r w:rsidRPr="00242E9F">
        <w:rPr>
          <w:rFonts w:ascii="Times New Roman" w:hAnsi="Times New Roman" w:cs="Times New Roman"/>
          <w:sz w:val="24"/>
          <w:szCs w:val="24"/>
        </w:rPr>
        <w:t xml:space="preserve">                                                                        К решению Совета </w:t>
      </w:r>
      <w:proofErr w:type="spellStart"/>
      <w:r w:rsidRPr="00242E9F">
        <w:rPr>
          <w:rFonts w:ascii="Times New Roman" w:hAnsi="Times New Roman" w:cs="Times New Roman"/>
          <w:sz w:val="24"/>
          <w:szCs w:val="24"/>
        </w:rPr>
        <w:t>Старокуклюкского</w:t>
      </w:r>
      <w:proofErr w:type="spellEnd"/>
      <w:r w:rsidRPr="00242E9F">
        <w:rPr>
          <w:rFonts w:ascii="Times New Roman" w:hAnsi="Times New Roman" w:cs="Times New Roman"/>
          <w:sz w:val="24"/>
          <w:szCs w:val="24"/>
        </w:rPr>
        <w:t xml:space="preserve"> </w:t>
      </w:r>
    </w:p>
    <w:p w:rsidR="00242E9F" w:rsidRPr="00242E9F" w:rsidRDefault="00242E9F" w:rsidP="00242E9F">
      <w:pPr>
        <w:rPr>
          <w:rFonts w:ascii="Times New Roman" w:hAnsi="Times New Roman" w:cs="Times New Roman"/>
          <w:sz w:val="24"/>
          <w:szCs w:val="24"/>
        </w:rPr>
      </w:pPr>
      <w:r>
        <w:rPr>
          <w:rFonts w:ascii="Times New Roman" w:hAnsi="Times New Roman" w:cs="Times New Roman"/>
          <w:sz w:val="24"/>
          <w:szCs w:val="24"/>
        </w:rPr>
        <w:t xml:space="preserve">                                                                          </w:t>
      </w:r>
      <w:r w:rsidRPr="00242E9F">
        <w:rPr>
          <w:rFonts w:ascii="Times New Roman" w:hAnsi="Times New Roman" w:cs="Times New Roman"/>
          <w:sz w:val="24"/>
          <w:szCs w:val="24"/>
        </w:rPr>
        <w:t>сельского поселения</w:t>
      </w:r>
    </w:p>
    <w:p w:rsidR="00242E9F" w:rsidRPr="00242E9F" w:rsidRDefault="00242E9F" w:rsidP="00242E9F">
      <w:pPr>
        <w:rPr>
          <w:rFonts w:ascii="Times New Roman" w:hAnsi="Times New Roman" w:cs="Times New Roman"/>
          <w:sz w:val="24"/>
          <w:szCs w:val="24"/>
        </w:rPr>
      </w:pPr>
      <w:r w:rsidRPr="00242E9F">
        <w:rPr>
          <w:rFonts w:ascii="Times New Roman" w:hAnsi="Times New Roman" w:cs="Times New Roman"/>
          <w:sz w:val="24"/>
          <w:szCs w:val="24"/>
        </w:rPr>
        <w:t xml:space="preserve">                                                                              От 20 февраля 2006 года № 4</w:t>
      </w:r>
    </w:p>
    <w:p w:rsidR="00242E9F" w:rsidRPr="00242E9F" w:rsidRDefault="00242E9F" w:rsidP="00242E9F">
      <w:pPr>
        <w:rPr>
          <w:rFonts w:ascii="Times New Roman" w:hAnsi="Times New Roman" w:cs="Times New Roman"/>
          <w:sz w:val="24"/>
          <w:szCs w:val="24"/>
        </w:rPr>
      </w:pPr>
      <w:r w:rsidRPr="00242E9F">
        <w:rPr>
          <w:rFonts w:ascii="Times New Roman" w:hAnsi="Times New Roman" w:cs="Times New Roman"/>
          <w:sz w:val="24"/>
          <w:szCs w:val="24"/>
        </w:rPr>
        <w:t xml:space="preserve">                                         РЕГЛАМЕНТ</w:t>
      </w:r>
    </w:p>
    <w:p w:rsidR="00242E9F" w:rsidRPr="00242E9F" w:rsidRDefault="00242E9F" w:rsidP="00242E9F">
      <w:pPr>
        <w:rPr>
          <w:rFonts w:ascii="Times New Roman" w:hAnsi="Times New Roman" w:cs="Times New Roman"/>
          <w:sz w:val="24"/>
          <w:szCs w:val="24"/>
        </w:rPr>
      </w:pPr>
      <w:r w:rsidRPr="00242E9F">
        <w:rPr>
          <w:rFonts w:ascii="Times New Roman" w:hAnsi="Times New Roman" w:cs="Times New Roman"/>
          <w:sz w:val="24"/>
          <w:szCs w:val="24"/>
        </w:rPr>
        <w:t xml:space="preserve"> СОВЕТА СТАРОКУКЛЮКСКОГО СЕЛЬСКОГО ПОСЕЛЕНИЯ</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Настоящий регламент в соответствии с действующим законодательством и Уставом муниципального образования </w:t>
      </w:r>
      <w:proofErr w:type="spellStart"/>
      <w:r w:rsidRPr="00242E9F">
        <w:rPr>
          <w:rFonts w:ascii="Times New Roman" w:hAnsi="Times New Roman" w:cs="Times New Roman"/>
          <w:sz w:val="24"/>
          <w:szCs w:val="24"/>
        </w:rPr>
        <w:t>Старокуклюкское</w:t>
      </w:r>
      <w:proofErr w:type="spellEnd"/>
      <w:r w:rsidRPr="00242E9F">
        <w:rPr>
          <w:rFonts w:ascii="Times New Roman" w:hAnsi="Times New Roman" w:cs="Times New Roman"/>
          <w:sz w:val="24"/>
          <w:szCs w:val="24"/>
        </w:rPr>
        <w:t xml:space="preserve"> сельское поселение </w:t>
      </w:r>
      <w:proofErr w:type="spellStart"/>
      <w:r w:rsidRPr="00242E9F">
        <w:rPr>
          <w:rFonts w:ascii="Times New Roman" w:hAnsi="Times New Roman" w:cs="Times New Roman"/>
          <w:sz w:val="24"/>
          <w:szCs w:val="24"/>
        </w:rPr>
        <w:t>Елабужского</w:t>
      </w:r>
      <w:proofErr w:type="spellEnd"/>
      <w:r w:rsidRPr="00242E9F">
        <w:rPr>
          <w:rFonts w:ascii="Times New Roman" w:hAnsi="Times New Roman" w:cs="Times New Roman"/>
          <w:sz w:val="24"/>
          <w:szCs w:val="24"/>
        </w:rPr>
        <w:t xml:space="preserve"> муниципального района Республики Татарстан (далее Устав) определяет порядок деятельности Совета </w:t>
      </w:r>
      <w:proofErr w:type="spellStart"/>
      <w:r w:rsidRPr="00242E9F">
        <w:rPr>
          <w:rFonts w:ascii="Times New Roman" w:hAnsi="Times New Roman" w:cs="Times New Roman"/>
          <w:sz w:val="24"/>
          <w:szCs w:val="24"/>
        </w:rPr>
        <w:t>Старокуклюкского</w:t>
      </w:r>
      <w:proofErr w:type="spellEnd"/>
      <w:r w:rsidRPr="00242E9F">
        <w:rPr>
          <w:rFonts w:ascii="Times New Roman" w:hAnsi="Times New Roman" w:cs="Times New Roman"/>
          <w:sz w:val="24"/>
          <w:szCs w:val="24"/>
        </w:rPr>
        <w:t xml:space="preserve"> сельского поселения </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далее Совет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ГЛАВА</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ОБЩИЕ ПОЛОЖЕНИЯ</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1.Сове</w:t>
      </w:r>
      <w:proofErr w:type="gramStart"/>
      <w:r w:rsidRPr="00242E9F">
        <w:rPr>
          <w:rFonts w:ascii="Times New Roman" w:hAnsi="Times New Roman" w:cs="Times New Roman"/>
          <w:sz w:val="24"/>
          <w:szCs w:val="24"/>
        </w:rPr>
        <w:t>т-</w:t>
      </w:r>
      <w:proofErr w:type="gramEnd"/>
      <w:r w:rsidRPr="00242E9F">
        <w:rPr>
          <w:rFonts w:ascii="Times New Roman" w:hAnsi="Times New Roman" w:cs="Times New Roman"/>
          <w:sz w:val="24"/>
          <w:szCs w:val="24"/>
        </w:rPr>
        <w:t xml:space="preserve"> является постоянно действующим коллегиальным представительным органом местного самоуправления муниципального образования </w:t>
      </w:r>
      <w:proofErr w:type="spellStart"/>
      <w:r w:rsidRPr="00242E9F">
        <w:rPr>
          <w:rFonts w:ascii="Times New Roman" w:hAnsi="Times New Roman" w:cs="Times New Roman"/>
          <w:sz w:val="24"/>
          <w:szCs w:val="24"/>
        </w:rPr>
        <w:t>Старокуклюкское</w:t>
      </w:r>
      <w:proofErr w:type="spellEnd"/>
      <w:r w:rsidRPr="00242E9F">
        <w:rPr>
          <w:rFonts w:ascii="Times New Roman" w:hAnsi="Times New Roman" w:cs="Times New Roman"/>
          <w:sz w:val="24"/>
          <w:szCs w:val="24"/>
        </w:rPr>
        <w:t xml:space="preserve"> сельское поселение </w:t>
      </w:r>
      <w:proofErr w:type="spellStart"/>
      <w:r w:rsidRPr="00242E9F">
        <w:rPr>
          <w:rFonts w:ascii="Times New Roman" w:hAnsi="Times New Roman" w:cs="Times New Roman"/>
          <w:sz w:val="24"/>
          <w:szCs w:val="24"/>
        </w:rPr>
        <w:t>Елабужского</w:t>
      </w:r>
      <w:proofErr w:type="spellEnd"/>
      <w:r w:rsidRPr="00242E9F">
        <w:rPr>
          <w:rFonts w:ascii="Times New Roman" w:hAnsi="Times New Roman" w:cs="Times New Roman"/>
          <w:sz w:val="24"/>
          <w:szCs w:val="24"/>
        </w:rPr>
        <w:t xml:space="preserve"> муниципального района Республики Татарстан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2.Деятельность совета осуществляется на принципах коллективного, свободного и делового обсуждения и решения вопросов, гласности, законности, эффективности</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разграничения компетенций Совета и Исполнительного комитета </w:t>
      </w:r>
      <w:proofErr w:type="spellStart"/>
      <w:r w:rsidRPr="00242E9F">
        <w:rPr>
          <w:rFonts w:ascii="Times New Roman" w:hAnsi="Times New Roman" w:cs="Times New Roman"/>
          <w:sz w:val="24"/>
          <w:szCs w:val="24"/>
        </w:rPr>
        <w:t>Старокуклюкского</w:t>
      </w:r>
      <w:proofErr w:type="spellEnd"/>
      <w:r w:rsidRPr="00242E9F">
        <w:rPr>
          <w:rFonts w:ascii="Times New Roman" w:hAnsi="Times New Roman" w:cs="Times New Roman"/>
          <w:sz w:val="24"/>
          <w:szCs w:val="24"/>
        </w:rPr>
        <w:t xml:space="preserve"> сельского поселения (далее- исполнительный комитет), учета мнения жителей муниципального образования, ответственности и подотчетности перед ними.</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1.Вопросы организации работы Совета определяются действующим законодательством, Уставом</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настоящим регламентом, решениями Совета.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2.Организационное, документальное, информационное, материально-техническое обеспечение деятельности Совета, депутатов, Главы </w:t>
      </w:r>
      <w:proofErr w:type="spellStart"/>
      <w:r w:rsidRPr="00242E9F">
        <w:rPr>
          <w:rFonts w:ascii="Times New Roman" w:hAnsi="Times New Roman" w:cs="Times New Roman"/>
          <w:sz w:val="24"/>
          <w:szCs w:val="24"/>
        </w:rPr>
        <w:t>Старокуклюкского</w:t>
      </w:r>
      <w:proofErr w:type="spellEnd"/>
      <w:r w:rsidRPr="00242E9F">
        <w:rPr>
          <w:rFonts w:ascii="Times New Roman" w:hAnsi="Times New Roman" w:cs="Times New Roman"/>
          <w:sz w:val="24"/>
          <w:szCs w:val="24"/>
        </w:rPr>
        <w:t xml:space="preserve"> сельского поселения (председателя Совета, руководителя исполнительного комитета) осуществляет исполнительный комитет Поселения.</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ГЛАВА</w:t>
      </w:r>
      <w:r>
        <w:rPr>
          <w:rFonts w:ascii="Times New Roman" w:hAnsi="Times New Roman" w:cs="Times New Roman"/>
          <w:sz w:val="24"/>
          <w:szCs w:val="24"/>
        </w:rPr>
        <w:t xml:space="preserve"> </w:t>
      </w:r>
      <w:r w:rsidRPr="00242E9F">
        <w:rPr>
          <w:rFonts w:ascii="Times New Roman" w:hAnsi="Times New Roman" w:cs="Times New Roman"/>
          <w:sz w:val="24"/>
          <w:szCs w:val="24"/>
        </w:rPr>
        <w:t>2 .ДЕПУТАТ СОВЕТА</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3.</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Депутат Совета в своей деятельности  </w:t>
      </w:r>
      <w:proofErr w:type="gramStart"/>
      <w:r w:rsidRPr="00242E9F">
        <w:rPr>
          <w:rFonts w:ascii="Times New Roman" w:hAnsi="Times New Roman" w:cs="Times New Roman"/>
          <w:sz w:val="24"/>
          <w:szCs w:val="24"/>
        </w:rPr>
        <w:t>ответственен перед своими избирателями и им подотчетен</w:t>
      </w:r>
      <w:proofErr w:type="gramEnd"/>
      <w:r w:rsidRPr="00242E9F">
        <w:rPr>
          <w:rFonts w:ascii="Times New Roman" w:hAnsi="Times New Roman" w:cs="Times New Roman"/>
          <w:sz w:val="24"/>
          <w:szCs w:val="24"/>
        </w:rPr>
        <w:t>.</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2.Депутату обеспечиваются условия для беспрепятственного осуществления своих полномочий в соответствии с действующим законодательством, Уставом, настоящим регламентом, решениями Совета.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3.ГЛАВА ПОСЕЛЕНИЯ, ЗАМЕСТИТЕЛЬ ГЛАВЫ ПОСЕЛЕНИЯ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4.</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Возглавляет Совет председатель.</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lastRenderedPageBreak/>
        <w:t xml:space="preserve">              Председатель Совета является Главой </w:t>
      </w:r>
      <w:proofErr w:type="spellStart"/>
      <w:r w:rsidRPr="00242E9F">
        <w:rPr>
          <w:rFonts w:ascii="Times New Roman" w:hAnsi="Times New Roman" w:cs="Times New Roman"/>
          <w:sz w:val="24"/>
          <w:szCs w:val="24"/>
        </w:rPr>
        <w:t>Старокуклюкского</w:t>
      </w:r>
      <w:proofErr w:type="spellEnd"/>
      <w:r w:rsidRPr="00242E9F">
        <w:rPr>
          <w:rFonts w:ascii="Times New Roman" w:hAnsi="Times New Roman" w:cs="Times New Roman"/>
          <w:sz w:val="24"/>
          <w:szCs w:val="24"/>
        </w:rPr>
        <w:t xml:space="preserve"> сельского поселения </w:t>
      </w:r>
      <w:proofErr w:type="spellStart"/>
      <w:r w:rsidRPr="00242E9F">
        <w:rPr>
          <w:rFonts w:ascii="Times New Roman" w:hAnsi="Times New Roman" w:cs="Times New Roman"/>
          <w:sz w:val="24"/>
          <w:szCs w:val="24"/>
        </w:rPr>
        <w:t>Елабужского</w:t>
      </w:r>
      <w:proofErr w:type="spellEnd"/>
      <w:r w:rsidRPr="00242E9F">
        <w:rPr>
          <w:rFonts w:ascii="Times New Roman" w:hAnsi="Times New Roman" w:cs="Times New Roman"/>
          <w:sz w:val="24"/>
          <w:szCs w:val="24"/>
        </w:rPr>
        <w:t xml:space="preserve"> муниципального района Республики Татарстан </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далее - Глава поселения)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Поселения по вопросам организации деятельности Совета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организует работу Совета, </w:t>
      </w:r>
      <w:proofErr w:type="gramStart"/>
      <w:r w:rsidRPr="00242E9F">
        <w:rPr>
          <w:rFonts w:ascii="Times New Roman" w:hAnsi="Times New Roman" w:cs="Times New Roman"/>
          <w:sz w:val="24"/>
          <w:szCs w:val="24"/>
        </w:rPr>
        <w:t>созывает его заседания и председательствует</w:t>
      </w:r>
      <w:proofErr w:type="gramEnd"/>
      <w:r w:rsidRPr="00242E9F">
        <w:rPr>
          <w:rFonts w:ascii="Times New Roman" w:hAnsi="Times New Roman" w:cs="Times New Roman"/>
          <w:sz w:val="24"/>
          <w:szCs w:val="24"/>
        </w:rPr>
        <w:t xml:space="preserve"> на них;</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представляет Совет в отношениях с федеральными органами государственной власти, органами государственной власти Республики Татарстан, органами местного самоуправления, гражданами и организациями</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оказывает содействие депутатам в осуществлении своих полномочий</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обеспечивает гласность в работе Совета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представляет на утверждение Совета структуру исполнительного комитета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6) руководит работой Исполнительного комитета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7) проводит прием граждан, рассматривает их обращения, заявления и жалобы</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8) от имени Совета подписывает документы (в том числе исковые заявления, доверенности и другие документы), направляемые в суд</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9) осуществляет иные полномочия, предусмотренные действующим законодательством, Уставом, настоящим регламентом и решениями Совета.</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5 .</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Порядок избрания Главы Поселения и его заместителя определяется Уставом.            </w:t>
      </w:r>
    </w:p>
    <w:p w:rsidR="00242E9F" w:rsidRPr="00242E9F" w:rsidRDefault="00242E9F" w:rsidP="00385711">
      <w:pPr>
        <w:spacing w:after="0"/>
        <w:jc w:val="both"/>
        <w:rPr>
          <w:rFonts w:ascii="Times New Roman" w:hAnsi="Times New Roman" w:cs="Times New Roman"/>
          <w:sz w:val="24"/>
          <w:szCs w:val="24"/>
        </w:rPr>
      </w:pP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6.</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В случае временного отсутствия Главы поселения (в связи с болезнью или отпуском) или невозможности осуществления им своих обязанностей, либо досрочного прекращения полномочий замещает главу Поселения его заместитель.</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4. ПОРЯДОК ПРОВЕДЕНИЯ ЗАСЕДАНИЙ СОВЕТА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7.</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Основной формой работы Совета являются заседания, на которых решаются вопросы, отнесенные к его ведению.</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2.Заседание Совета созываются Главой поселения по утвержденным планам, не реже одного раза в квартал.</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3.Заседание Совета правомочно (кворум</w:t>
      </w:r>
      <w:proofErr w:type="gramStart"/>
      <w:r w:rsidRPr="00242E9F">
        <w:rPr>
          <w:rFonts w:ascii="Times New Roman" w:hAnsi="Times New Roman" w:cs="Times New Roman"/>
          <w:sz w:val="24"/>
          <w:szCs w:val="24"/>
        </w:rPr>
        <w:t>0</w:t>
      </w:r>
      <w:proofErr w:type="gramEnd"/>
      <w:r w:rsidRPr="00242E9F">
        <w:rPr>
          <w:rFonts w:ascii="Times New Roman" w:hAnsi="Times New Roman" w:cs="Times New Roman"/>
          <w:sz w:val="24"/>
          <w:szCs w:val="24"/>
        </w:rPr>
        <w:t xml:space="preserve">, если на нем присутствует не менее двух третей от установленного числа депутатов.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4.Решение об открытии и закрытии заседании Совета принимается открытым  голосованием большинством голосов от присутствующих депутатов.</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Депутаты извещаются о времени и месте проведения очередного заседания, о вопросах, вносимых на рассмотрение Совета заблаговременно.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8.</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Регистрация </w:t>
      </w:r>
      <w:proofErr w:type="gramStart"/>
      <w:r w:rsidRPr="00242E9F">
        <w:rPr>
          <w:rFonts w:ascii="Times New Roman" w:hAnsi="Times New Roman" w:cs="Times New Roman"/>
          <w:sz w:val="24"/>
          <w:szCs w:val="24"/>
        </w:rPr>
        <w:t>депутатов, прибывших на заседание Совета проводится</w:t>
      </w:r>
      <w:proofErr w:type="gramEnd"/>
      <w:r w:rsidRPr="00242E9F">
        <w:rPr>
          <w:rFonts w:ascii="Times New Roman" w:hAnsi="Times New Roman" w:cs="Times New Roman"/>
          <w:sz w:val="24"/>
          <w:szCs w:val="24"/>
        </w:rPr>
        <w:t xml:space="preserve"> секретарем (заместителем) руководителя Исполнительного комитета.</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9.</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Секретарь (заместитель) руководителя исполнительного комитета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организует ведение протокола заседания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ведет запись выступающих</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lastRenderedPageBreak/>
        <w:t xml:space="preserve">                  3) регистрирует депутатские запросы, вопросы, справки, сообщения, заявления, предложения и другие материалы депутатов, направляет их пред</w:t>
      </w:r>
      <w:r>
        <w:rPr>
          <w:rFonts w:ascii="Times New Roman" w:hAnsi="Times New Roman" w:cs="Times New Roman"/>
          <w:sz w:val="24"/>
          <w:szCs w:val="24"/>
        </w:rPr>
        <w:t xml:space="preserve">седательствующему на заседании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информирует Совет о причинах отсутствия депутатов на заседании</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фиксирует результаты голосований</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6) осуществляет иные функции по обеспечению деятельности депутатов на заседании.</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10.</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1.Право инициативы по включению вопросов в повестку дня очередного заседания принадлежит Главе Поселения, депутатам.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2.Повестка дня и порядок работы заседания обсуждаются и утверждаются при открытии очередного заседания по представлению председательствующего</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 депутатов.</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Совет обязан рассмотреть на своем заседании все вопросы утвержденной повестки дня, либо принять решение о переносе нерассмотренных вопросов на следующее заседание. Перенесенные вопросы имеют приоритет в повестке дня следующего заседания по времени их рассмотрения, если иное решение не будет принято Советом.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5.В ходе заседания Совет может дать поручение Главе Поселения, должностным лицам. Поручения </w:t>
      </w:r>
      <w:proofErr w:type="gramStart"/>
      <w:r w:rsidRPr="00242E9F">
        <w:rPr>
          <w:rFonts w:ascii="Times New Roman" w:hAnsi="Times New Roman" w:cs="Times New Roman"/>
          <w:sz w:val="24"/>
          <w:szCs w:val="24"/>
        </w:rPr>
        <w:t>оглашаются председательствующим и не голосуются</w:t>
      </w:r>
      <w:proofErr w:type="gramEnd"/>
      <w:r w:rsidRPr="00242E9F">
        <w:rPr>
          <w:rFonts w:ascii="Times New Roman" w:hAnsi="Times New Roman" w:cs="Times New Roman"/>
          <w:sz w:val="24"/>
          <w:szCs w:val="24"/>
        </w:rPr>
        <w:t>.</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Поручение оформляется протокольной записью. Выписка из протокола с сопроводительным документом не позднее чем в трехдневный срок представляет в Совет информацию об исполнении поручения.</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11.</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Председательствующий на заседании Совета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открывает и закрывает заседание</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информирует депутатов о составе приглашенных на заседание</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3)ведет заседание Совета, обеспечивает соблюдение настоящего Регламента и утвержденного порядка работы заседания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контролирует наличие кворума на заседании;</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предоставляет слово для докладов, содокладов и выступлений</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6)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7)оглашает поступившие заявления, справки, предложения и замечания депутатов</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8) обеспечивает порядок в зале заседания;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9)способствует сотрудничеству, сближению позиций сторон по рассматриваемым вопросам;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10) в ходе прений обеспечивает выявление разнообразных мнений по обсуждаемому вопросу, давая при необходимости соответствующие пояснения</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организует проведение консультаций в целях преодоления разногласий и разрешения других вопросов, возникающих в ходе заседания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11) подписывает решения и протокол заседания</w:t>
      </w:r>
      <w:proofErr w:type="gramStart"/>
      <w:r w:rsidRPr="00242E9F">
        <w:rPr>
          <w:rFonts w:ascii="Times New Roman" w:hAnsi="Times New Roman" w:cs="Times New Roman"/>
          <w:sz w:val="24"/>
          <w:szCs w:val="24"/>
        </w:rPr>
        <w:t>..</w:t>
      </w:r>
      <w:proofErr w:type="gramEnd"/>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12.</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lastRenderedPageBreak/>
        <w:t xml:space="preserve">                    1.Заседания Совета, как правило, проводятся открыто, гласно.</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2.На заседаниях Совета по решению Главы Поселения могут присутствовать приглашенные лиц</w:t>
      </w:r>
      <w:proofErr w:type="gramStart"/>
      <w:r w:rsidRPr="00242E9F">
        <w:rPr>
          <w:rFonts w:ascii="Times New Roman" w:hAnsi="Times New Roman" w:cs="Times New Roman"/>
          <w:sz w:val="24"/>
          <w:szCs w:val="24"/>
        </w:rPr>
        <w:t>а-</w:t>
      </w:r>
      <w:proofErr w:type="gramEnd"/>
      <w:r w:rsidRPr="00242E9F">
        <w:rPr>
          <w:rFonts w:ascii="Times New Roman" w:hAnsi="Times New Roman" w:cs="Times New Roman"/>
          <w:sz w:val="24"/>
          <w:szCs w:val="24"/>
        </w:rPr>
        <w:t xml:space="preserve"> представители государственных органов, руководители органов местного самоуправления, предприятий, учреждений, организаций, общественные объединения, представители средств массовой информации и другие.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3.В зале заседаний определяются </w:t>
      </w:r>
      <w:r>
        <w:rPr>
          <w:rFonts w:ascii="Times New Roman" w:hAnsi="Times New Roman" w:cs="Times New Roman"/>
          <w:sz w:val="24"/>
          <w:szCs w:val="24"/>
        </w:rPr>
        <w:t>с</w:t>
      </w:r>
      <w:r w:rsidRPr="00242E9F">
        <w:rPr>
          <w:rFonts w:ascii="Times New Roman" w:hAnsi="Times New Roman" w:cs="Times New Roman"/>
          <w:sz w:val="24"/>
          <w:szCs w:val="24"/>
        </w:rPr>
        <w:t xml:space="preserve">пециальные места </w:t>
      </w:r>
      <w:proofErr w:type="gramStart"/>
      <w:r w:rsidRPr="00242E9F">
        <w:rPr>
          <w:rFonts w:ascii="Times New Roman" w:hAnsi="Times New Roman" w:cs="Times New Roman"/>
          <w:sz w:val="24"/>
          <w:szCs w:val="24"/>
        </w:rPr>
        <w:t>для</w:t>
      </w:r>
      <w:proofErr w:type="gramEnd"/>
      <w:r w:rsidRPr="00242E9F">
        <w:rPr>
          <w:rFonts w:ascii="Times New Roman" w:hAnsi="Times New Roman" w:cs="Times New Roman"/>
          <w:sz w:val="24"/>
          <w:szCs w:val="24"/>
        </w:rPr>
        <w:t xml:space="preserve"> приглашенных.</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4.Приглашенные лица не имеют право вмешиваться в работу Совета, обязаны воздерживаться от проявления одобрения или неодобрения, соблюдать порядок и подчиняться распоряжениям председательствующего.</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13.</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1.Совет может принять решение о проведении закрытого заседания.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2.решение о проведении закрытого заседания принимается большинством голосов от числа депутатов, принявших участие в голосовании.</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3.На закрытом заседании совета могут присутствовать только лица, приглашенные Советом, а также лица имеющие право присутствовать на заседании в соответствии с законодательством.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4.Сведения о содержании закрытого заседания совета не </w:t>
      </w:r>
      <w:proofErr w:type="gramStart"/>
      <w:r w:rsidRPr="00242E9F">
        <w:rPr>
          <w:rFonts w:ascii="Times New Roman" w:hAnsi="Times New Roman" w:cs="Times New Roman"/>
          <w:sz w:val="24"/>
          <w:szCs w:val="24"/>
        </w:rPr>
        <w:t>подлежат разглашению и могут</w:t>
      </w:r>
      <w:proofErr w:type="gramEnd"/>
      <w:r w:rsidRPr="00242E9F">
        <w:rPr>
          <w:rFonts w:ascii="Times New Roman" w:hAnsi="Times New Roman" w:cs="Times New Roman"/>
          <w:sz w:val="24"/>
          <w:szCs w:val="24"/>
        </w:rPr>
        <w:t xml:space="preserve"> быть использованы депутатами только для их деятельности в Совете.</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14.</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1.Внеочередное заседание созывается Главой Поселения по собственной инициативе, либо по инициативе не менее 1/3 от установленного числа депутатов в случаях, требующих принятия оперативных решений.</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2.Повестка дня внеочередного заседания предлагается инициаторами ее проведения.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3.Сообщение о месте и времени проведения внеочередного заседания Совета доводится до депутатов заблаговременно.</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4.На внеочередном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заседание подлежит закрытию.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15.</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1.Продолжительность докладов, содокладов и выступлений устанавливается председательствующим на заседании и как правило не превышает 15 мину</w:t>
      </w:r>
      <w:proofErr w:type="gramStart"/>
      <w:r w:rsidRPr="00242E9F">
        <w:rPr>
          <w:rFonts w:ascii="Times New Roman" w:hAnsi="Times New Roman" w:cs="Times New Roman"/>
          <w:sz w:val="24"/>
          <w:szCs w:val="24"/>
        </w:rPr>
        <w:t>т-</w:t>
      </w:r>
      <w:proofErr w:type="gramEnd"/>
      <w:r w:rsidRPr="00242E9F">
        <w:rPr>
          <w:rFonts w:ascii="Times New Roman" w:hAnsi="Times New Roman" w:cs="Times New Roman"/>
          <w:sz w:val="24"/>
          <w:szCs w:val="24"/>
        </w:rPr>
        <w:t xml:space="preserve"> для доклада, 10 минут- для содоклада, 5 минут- для выступления в прениях по докладам и проектам решений, 3-х минут – для повторных выступлений в прениях и 1 минуты – для выступлений по порядку ведения заседания, мотивам голосования, для внесения вопросов, предложений, сообщений и справок.</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2.По истечении установленного времени председательствующий предупреждает об этом выступающего, а затем вправе прервать его выступление.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С согласия большинства присутствующих депутатов или без голосования при отсутствии возражений депутатов, председательствующий вправе продлить либо сократить время доклада, содоклада или выступления.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4.Депутат, иное лицо, присутствующее на заседании, выступает после предоставления ему слова председательствующим.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Слово для выступления предоставляется в порядке поступления заявок. Слово по порядку ведения заседания, </w:t>
      </w:r>
      <w:proofErr w:type="gramStart"/>
      <w:r w:rsidRPr="00242E9F">
        <w:rPr>
          <w:rFonts w:ascii="Times New Roman" w:hAnsi="Times New Roman" w:cs="Times New Roman"/>
          <w:sz w:val="24"/>
          <w:szCs w:val="24"/>
        </w:rPr>
        <w:t>о</w:t>
      </w:r>
      <w:proofErr w:type="gramEnd"/>
      <w:r w:rsidRPr="00242E9F">
        <w:rPr>
          <w:rFonts w:ascii="Times New Roman" w:hAnsi="Times New Roman" w:cs="Times New Roman"/>
          <w:sz w:val="24"/>
          <w:szCs w:val="24"/>
        </w:rPr>
        <w:t xml:space="preserve"> также для уточнения формулировок, поставленных на голосование, предоставляется вне очереди.  Исключение может быть сделано председательствующим также для </w:t>
      </w:r>
      <w:r w:rsidRPr="00242E9F">
        <w:rPr>
          <w:rFonts w:ascii="Times New Roman" w:hAnsi="Times New Roman" w:cs="Times New Roman"/>
          <w:sz w:val="24"/>
          <w:szCs w:val="24"/>
        </w:rPr>
        <w:lastRenderedPageBreak/>
        <w:t>выступления по мотивам голосования, для справки, дачи разъяснений и по другим процедурным вопросам.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6. Совет вправе изменить очередность выступлений по обсуждаемому вопросу.</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7. право на внеочередное выступление без предварительной записи имеют Глава поселения, председательствующий на заседании.</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8. На заседании депутат обязан выступать по существу вопроса повестки дня, по которому он взял слово. Если выступающий отклоняется от обсуждаемой темы, председательствующий вправе признать его придерживаться темы обсуждаемого вопроса.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9. Депутат может выступить по одному и тому же вопросу не более двух раз.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10.После доклада и содоклада по вопросу повестки дня заседания депутат</w:t>
      </w:r>
      <w:r>
        <w:rPr>
          <w:rFonts w:ascii="Times New Roman" w:hAnsi="Times New Roman" w:cs="Times New Roman"/>
          <w:sz w:val="24"/>
          <w:szCs w:val="24"/>
        </w:rPr>
        <w:t>а</w:t>
      </w:r>
      <w:r w:rsidRPr="00242E9F">
        <w:rPr>
          <w:rFonts w:ascii="Times New Roman" w:hAnsi="Times New Roman" w:cs="Times New Roman"/>
          <w:sz w:val="24"/>
          <w:szCs w:val="24"/>
        </w:rPr>
        <w:t>м предоставляется возможность задать вопросы докладчику, содокладчику. Вопросы подаются в письменном  или устном виде.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11.После прекращения вопросов Совет принимает решение о переходе к прениям по докладу или проекту решения совета.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12. После прекращения прений докладчик и содокладчик имеют право на заключительное выступление.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13. Выступающий на заседании Совета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14. После повторного нарушения  председательствующий прерывает выступление депутат. Указанный депутат может быть также лишен слова в течение заседания решением Совета</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которое принимается большинством голосов от числа присутствующих депутатов.</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15. Лицо, присутствующее на заседании и не являющееся депутатом Совета, в случае грубого нарушения им порядка может быть удалено из зала по распоряжению председательствующего.</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16.</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1. На каждом заседании Совета ведется протокол.</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2.В протоколе заседания указываются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дата, место проведения заседания и его порядковый номер</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установленное число депутатов, число депутатов, присутствующих на заседании, с указанием их фамилии, имени, отчества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фамилия, имя, отчество, должность председательствующего</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вопросы повестки дня заседания, фамилии, инициалы, должности докладчиков, содокладчиков и всех выступивших по каждому вопросу, выносимому на рассмотрение Совета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формулировки всех предложений для голосования и результаты всех голосований с указанием числа депутатов, проголосовавших «за», «против» или «Воздержавшихся», а при проведении поименного голосовани</w:t>
      </w:r>
      <w:proofErr w:type="gramStart"/>
      <w:r w:rsidRPr="00242E9F">
        <w:rPr>
          <w:rFonts w:ascii="Times New Roman" w:hAnsi="Times New Roman" w:cs="Times New Roman"/>
          <w:sz w:val="24"/>
          <w:szCs w:val="24"/>
        </w:rPr>
        <w:t>я-</w:t>
      </w:r>
      <w:proofErr w:type="gramEnd"/>
      <w:r w:rsidRPr="00242E9F">
        <w:rPr>
          <w:rFonts w:ascii="Times New Roman" w:hAnsi="Times New Roman" w:cs="Times New Roman"/>
          <w:sz w:val="24"/>
          <w:szCs w:val="24"/>
        </w:rPr>
        <w:t xml:space="preserve"> также фамилий и инициалов депутатов.</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3. К протоколу прилагаются полные тексты принятых советом решений и сопутствующие материалы, тексты или изложения выступлений и иные материалы, преданные в ходе заседания депутатами и выступающими.</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lastRenderedPageBreak/>
        <w:t xml:space="preserve">                            4. Протокол заседания оформляется секретарем (заместителем) руководителя исполнительного комитета в течение семи дней после окончания заседания  подписывается председательствующим.</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Протокол оформляется в двух экземплярах.</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5. ПОРЯДОК ГОЛОСОВАНИЯ</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17.</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решения совета принимаются нВ его заседаниях, как правило, открытым голосованием. Открытое голосование проводится поднятием руки депутата.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В случаях, предусмотренных законодательством, Уставом и настоящим регламентом, а также по решению Совета проводится тайное голосование.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3.По решению Совета может проводиться поименное голосование.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уставом и настоящим Регламентом.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результаты голосования по всем вопросам вносятся в протокол заседания.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18.</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При голосовании по каждому вопросу депутат </w:t>
      </w:r>
      <w:proofErr w:type="gramStart"/>
      <w:r w:rsidRPr="00242E9F">
        <w:rPr>
          <w:rFonts w:ascii="Times New Roman" w:hAnsi="Times New Roman" w:cs="Times New Roman"/>
          <w:sz w:val="24"/>
          <w:szCs w:val="24"/>
        </w:rPr>
        <w:t>имеет один голос и лично осуществляет</w:t>
      </w:r>
      <w:proofErr w:type="gramEnd"/>
      <w:r w:rsidRPr="00242E9F">
        <w:rPr>
          <w:rFonts w:ascii="Times New Roman" w:hAnsi="Times New Roman" w:cs="Times New Roman"/>
          <w:sz w:val="24"/>
          <w:szCs w:val="24"/>
        </w:rPr>
        <w:t xml:space="preserve"> свое право на голосование.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Депутат обязан выразить свою волю, голосуя «за», «против» или «воздержался»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Депутат, отсутствующий во время голосования, не вправе подать свой голос до и по истечении времени, отведенного для голосования, в том числе и в письменной форме.</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19.</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При проведении открытого голосования подсчет голосов ведет ответственный за ведение протокола заседания.</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После окончания голосования председательствующий на заседании объявляет его результаты.   </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20.</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1.Тайное голосование проводится с использованием бюллетеней.</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Для проведения тайного голосования и определения его результатов Совет избирает открытым голосованием из числа депутатов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3.Счетная комиссия избирает из своего состава председателя и секретаря комиссии</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Решения счетной комиссии принимаются большинством голосов и ее членов.</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4.Бюллетени для голосования изготавливаются под контролем счетной комиссии по предложенной ею и утвержденной Советом форме и определенном количестве. Бюллетени должны содержать необходимую для голосования информацию. На всех бюллетенях для голосования проставляются подписи двух членов счетной комиссии. Оставшиеся бюллетени после завершения их выдачи погашаются счетной комиссией.</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lastRenderedPageBreak/>
        <w:t xml:space="preserve">                   5. Время и место голосования, порядок его проведения </w:t>
      </w:r>
      <w:proofErr w:type="gramStart"/>
      <w:r w:rsidRPr="00242E9F">
        <w:rPr>
          <w:rFonts w:ascii="Times New Roman" w:hAnsi="Times New Roman" w:cs="Times New Roman"/>
          <w:sz w:val="24"/>
          <w:szCs w:val="24"/>
        </w:rPr>
        <w:t>устанавливаются счетной комиссией в соответствии с настоящим Регламентом и объявляются</w:t>
      </w:r>
      <w:proofErr w:type="gramEnd"/>
      <w:r w:rsidRPr="00242E9F">
        <w:rPr>
          <w:rFonts w:ascii="Times New Roman" w:hAnsi="Times New Roman" w:cs="Times New Roman"/>
          <w:sz w:val="24"/>
          <w:szCs w:val="24"/>
        </w:rPr>
        <w:t xml:space="preserve"> председателем комиссии.</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6. Каждому депутату, присутствующему на заседании, выдается один бюллетень для голосования по выборам избираемого органа или лица либо по проекту решения, рассматриваемому на заседании. </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7. Бюллетени для тайного голосования выдаются счетной комиссией в соответствии со списком присутствующих на заседании депутатов. Пи получении бюллетеня депутат расписывается против своей фамилии в указанном списке.</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8. счетная комиссия обязана создать условия депутатам для тайного голосования.</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9.О результатах тайного голосования счетная комиссия составляет протокол, который подписывается председателем и секретарем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21.</w:t>
      </w:r>
    </w:p>
    <w:p w:rsidR="00242E9F" w:rsidRPr="00242E9F" w:rsidRDefault="00242E9F" w:rsidP="00385711">
      <w:pPr>
        <w:spacing w:after="0"/>
        <w:jc w:val="both"/>
        <w:rPr>
          <w:rFonts w:ascii="Times New Roman" w:hAnsi="Times New Roman" w:cs="Times New Roman"/>
          <w:sz w:val="24"/>
          <w:szCs w:val="24"/>
        </w:rPr>
      </w:pPr>
      <w:bookmarkStart w:id="0" w:name="_GoBack"/>
      <w:r w:rsidRPr="00242E9F">
        <w:rPr>
          <w:rFonts w:ascii="Times New Roman" w:hAnsi="Times New Roman" w:cs="Times New Roman"/>
          <w:sz w:val="24"/>
          <w:szCs w:val="24"/>
        </w:rPr>
        <w:t xml:space="preserve">                 1.Поименное голосование проводится по решению Совета, принимается не менее чем одной пятой голосов от числа депутатов, присутствующих на заседании.</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2.Поименное голосование проводится путем опроса мнения депутатов по списку.</w:t>
      </w:r>
    </w:p>
    <w:p w:rsidR="00242E9F" w:rsidRPr="00242E9F" w:rsidRDefault="00242E9F" w:rsidP="00385711">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3.Результаты поименного голосования </w:t>
      </w:r>
      <w:proofErr w:type="gramStart"/>
      <w:r w:rsidRPr="00242E9F">
        <w:rPr>
          <w:rFonts w:ascii="Times New Roman" w:hAnsi="Times New Roman" w:cs="Times New Roman"/>
          <w:sz w:val="24"/>
          <w:szCs w:val="24"/>
        </w:rPr>
        <w:t>фиксируются и включаются</w:t>
      </w:r>
      <w:proofErr w:type="gramEnd"/>
      <w:r w:rsidRPr="00242E9F">
        <w:rPr>
          <w:rFonts w:ascii="Times New Roman" w:hAnsi="Times New Roman" w:cs="Times New Roman"/>
          <w:sz w:val="24"/>
          <w:szCs w:val="24"/>
        </w:rPr>
        <w:t xml:space="preserve"> в протокол заседания.</w:t>
      </w:r>
    </w:p>
    <w:bookmarkEnd w:id="0"/>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22.</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Повторное голосование по одному и тому же вопросу допускается по решению Совета, принятому таким же большинством голосов, которое необходимо для принятия решения по этому вопросу. Основаниями для этого могут быть ошибки при подсчете голосов, неясность при постановке вопроса на голосование, иное нарушение настоящего Регламента.</w:t>
      </w:r>
    </w:p>
    <w:p w:rsid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23.</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1.Решения по процедурным вопросам принимаются большинством голосов от числа присутствующих на заседании депутатов, если иное не установлено настоящим Регламентом, и отражаются в протоколе заседания.</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2. К процедурным относятся вопросы</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о внесении изменений и дополнений в проект повестки дня заседания;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об утверждении повестки дня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о перерыве в заседании, переносе или закрытии заседания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о предоставлении дополнительного времени для выступления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о переносе или прекращении обсуждений по вопросу повестки дня заседания;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5)о п</w:t>
      </w:r>
      <w:r>
        <w:rPr>
          <w:rFonts w:ascii="Times New Roman" w:hAnsi="Times New Roman" w:cs="Times New Roman"/>
          <w:sz w:val="24"/>
          <w:szCs w:val="24"/>
        </w:rPr>
        <w:t>е</w:t>
      </w:r>
      <w:r w:rsidRPr="00242E9F">
        <w:rPr>
          <w:rFonts w:ascii="Times New Roman" w:hAnsi="Times New Roman" w:cs="Times New Roman"/>
          <w:sz w:val="24"/>
          <w:szCs w:val="24"/>
        </w:rPr>
        <w:t>реходе  (возвращении) к вопросам повестки дня заседания;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6)о голосовании без обсуждения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7) о принятии или отклонении поправок к решению</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8) о проведении закрытого заседания;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9) о передаче функций председательствующего на заседании;</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10) о приглашении лиц на заседание для предоставления необходимых сведений и заключений по рассматриваемым Советом проектам решений и другим вопросам</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11) о принятии к сведению информации, справок, даваемых участникам заседания;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12) об изменении способа проведения голосования;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lastRenderedPageBreak/>
        <w:t xml:space="preserve">                13)о пересчете голосов</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14) о продлении времени проведения заседания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15) о приглашении на заседание должностного лица для ответов на вопросы, содержащиеся в обращении депутата (депутатов)</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16) о представлении внеочередного отчета Исполнительного комитета о своей деятельности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6.ПОРЯДОК ВНЕСЕНИЯ ПРОЕКТОВ РЕШЕНИЙ В СОВЕТ</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24.</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1.Поекты решений могут вноситься в Совет депутатами, Главой Поселения, а также иными субъектами правотворческой инициативы, установленными Уставом.</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2. Проекты решений должны вноситься в Совет не </w:t>
      </w:r>
      <w:proofErr w:type="gramStart"/>
      <w:r w:rsidRPr="00242E9F">
        <w:rPr>
          <w:rFonts w:ascii="Times New Roman" w:hAnsi="Times New Roman" w:cs="Times New Roman"/>
          <w:sz w:val="24"/>
          <w:szCs w:val="24"/>
        </w:rPr>
        <w:t>позднее</w:t>
      </w:r>
      <w:proofErr w:type="gramEnd"/>
      <w:r w:rsidRPr="00242E9F">
        <w:rPr>
          <w:rFonts w:ascii="Times New Roman" w:hAnsi="Times New Roman" w:cs="Times New Roman"/>
          <w:sz w:val="24"/>
          <w:szCs w:val="24"/>
        </w:rPr>
        <w:t xml:space="preserve"> чем за 5 дней до дня проведения заседания. Исключение могут составлять вопросы, связанные с принятием бюджета и налогами.</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П</w:t>
      </w:r>
      <w:r w:rsidR="00026D36">
        <w:rPr>
          <w:rFonts w:ascii="Times New Roman" w:hAnsi="Times New Roman" w:cs="Times New Roman"/>
          <w:sz w:val="24"/>
          <w:szCs w:val="24"/>
        </w:rPr>
        <w:t>р</w:t>
      </w:r>
      <w:r w:rsidRPr="00242E9F">
        <w:rPr>
          <w:rFonts w:ascii="Times New Roman" w:hAnsi="Times New Roman" w:cs="Times New Roman"/>
          <w:sz w:val="24"/>
          <w:szCs w:val="24"/>
        </w:rPr>
        <w:t>и внесении проекта решения в Совет должны быть представлены</w:t>
      </w:r>
      <w:proofErr w:type="gramStart"/>
      <w:r w:rsidRPr="00242E9F">
        <w:rPr>
          <w:rFonts w:ascii="Times New Roman" w:hAnsi="Times New Roman" w:cs="Times New Roman"/>
          <w:sz w:val="24"/>
          <w:szCs w:val="24"/>
        </w:rPr>
        <w:t xml:space="preserve"> :</w:t>
      </w:r>
      <w:proofErr w:type="gramEnd"/>
    </w:p>
    <w:p w:rsid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текст проекта решения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пояснительная записка, содержащая обоснование целесообразности принятия данного решения;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финансово-экономическое обоснование </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в случае внесения проекта решения, реализация которого потребует материальных затрат из местного бюджета);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перечень решений Совета, отмены, изменения, дополнения или принятия которых потребует принятия данного проекта.</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4. Проекты решений Совета,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по инициативе Главы Поселения.</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5. При решении Советом кадровых вопросов должна быть также представлена справк</w:t>
      </w:r>
      <w:proofErr w:type="gramStart"/>
      <w:r w:rsidRPr="00242E9F">
        <w:rPr>
          <w:rFonts w:ascii="Times New Roman" w:hAnsi="Times New Roman" w:cs="Times New Roman"/>
          <w:sz w:val="24"/>
          <w:szCs w:val="24"/>
        </w:rPr>
        <w:t>а-</w:t>
      </w:r>
      <w:proofErr w:type="gramEnd"/>
      <w:r w:rsidRPr="00242E9F">
        <w:rPr>
          <w:rFonts w:ascii="Times New Roman" w:hAnsi="Times New Roman" w:cs="Times New Roman"/>
          <w:sz w:val="24"/>
          <w:szCs w:val="24"/>
        </w:rPr>
        <w:t xml:space="preserve"> </w:t>
      </w:r>
      <w:proofErr w:type="spellStart"/>
      <w:r w:rsidRPr="00242E9F">
        <w:rPr>
          <w:rFonts w:ascii="Times New Roman" w:hAnsi="Times New Roman" w:cs="Times New Roman"/>
          <w:sz w:val="24"/>
          <w:szCs w:val="24"/>
        </w:rPr>
        <w:t>объективка</w:t>
      </w:r>
      <w:proofErr w:type="spellEnd"/>
      <w:r w:rsidRPr="00242E9F">
        <w:rPr>
          <w:rFonts w:ascii="Times New Roman" w:hAnsi="Times New Roman" w:cs="Times New Roman"/>
          <w:sz w:val="24"/>
          <w:szCs w:val="24"/>
        </w:rPr>
        <w:t xml:space="preserve"> на каждого кандидата.</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6. Поступивший проект решения и прилагаемые к нему материалы регистрируются секретарем </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заместителем ) Исполнительного комитета Поселения в день их поступления.</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7. Если представленный проект решения не отвечает требованиям настоящего Регламента или по нему не представлены необходимые материалы, указанные выше, то такой проект может быть возвращен Главой поселения инициатору для выполнения им установленных требований к проекту.</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25.</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1.Для предварительного рассмотрения и подготовки вопросов, отнесенных к компетенции Совета, определяются депутаты, ответственные за подготовку указанных вопросов, по основным направлениям деятельности Совета.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2.Для подготовки муниципальных программ, проектов решений Совета,  обсуждения наиболее значимых вопросов, отнесенных к ведению Поселения, при Совете по его решению могут создаваться рабочие, экспертные и иные совещательные группы в составе депутатов, представителей Исполнительного комитета, общественных объединений, организаций</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предприятий, специалистов, экспертов и жителей Поселения.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lastRenderedPageBreak/>
        <w:t xml:space="preserve">           3.В необходимых случаях по проекту решения могут запрашиваться мнение государственных органов, органов местного самоуправления </w:t>
      </w:r>
      <w:proofErr w:type="spellStart"/>
      <w:r w:rsidRPr="00242E9F">
        <w:rPr>
          <w:rFonts w:ascii="Times New Roman" w:hAnsi="Times New Roman" w:cs="Times New Roman"/>
          <w:sz w:val="24"/>
          <w:szCs w:val="24"/>
        </w:rPr>
        <w:t>Елабужского</w:t>
      </w:r>
      <w:proofErr w:type="spellEnd"/>
      <w:r w:rsidRPr="00242E9F">
        <w:rPr>
          <w:rFonts w:ascii="Times New Roman" w:hAnsi="Times New Roman" w:cs="Times New Roman"/>
          <w:sz w:val="24"/>
          <w:szCs w:val="24"/>
        </w:rPr>
        <w:t xml:space="preserve"> муниципального района.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До принятия проекта решения субъект правотворческой инициативы, внесший проект, имеет право</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по предложению депутатов, рабочей группы изменить текст проекта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отозвать внесенный им проект на основании письменного заявления.</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Обсуждение проекта решения в рабочей группе проходит открыто, с приглашением представителя субъекта правотворческой инициативы, внесшего проект.</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6. По результатам предварительного рассмотрения проекта решения рабочая группа представляет главе Поселения свое заключение, которое должно содержать мотивированное предложение группы решения о принятии либо отклонении данного проекта Советом.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7. Подготовленный к рассмотрению Советом проект решения включается Главой Поселения в повестку дня ближайшего заседания совета.</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7. РАССМОТРЕНИЕ ПРОЕКТОВ РЕШЕНИЙ СОВЕТА И ИХ ПРИНЯТИЕ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26.</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1.Рассмотрение проекта решения Совета осуществляется на одном или нескольких заседаниях.</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При рассмотрении Советом проекта решения обсуждаются его основные положения, вопрос о необходимости его принятия, дается общая оценка концепции проекта.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Обсуждение начинается с доклада субъекта правотворческой инициативы о проекте.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При рассмотрении проекта заслушиваются предложения и замечания депутатов Совета, экспертов и других лиц, приглашенных для участия в обсуждении.</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27.</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Решения Совета принимаются, как правило, по следующей процедуре:</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обсуждение проекта</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2)принятие проекта за основу</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внесение поправок</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4) принятие правового акта в целом.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Обсуждение проекта решения проводится по пунктам, по разделам или в целом.</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По результатам обсуждения по проекту решения Совет принимает одно из нижеследующих решений</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 принять проект решения</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 принять проект в первом чтении и продолжить работу над ним с учетом предложений и замечаний, представленных в виде поправок</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 отклонить проект.</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4. Проект или решение о принятии поправки считается принятым, если за него проголосовало большинство от установленного числа депутатов Совета, если иной порядок голосования не установлен Советом, настоящим Регламентом. Если по и тогам голосования предложение о принятии проекта или поправки не набрало необходимого числа голосов, то он считается отклоненным без дополнительного голосования.</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5. При внесении альтернативных проектов по одному и тому же вопросу Совет </w:t>
      </w:r>
      <w:proofErr w:type="gramStart"/>
      <w:r w:rsidRPr="00242E9F">
        <w:rPr>
          <w:rFonts w:ascii="Times New Roman" w:hAnsi="Times New Roman" w:cs="Times New Roman"/>
          <w:sz w:val="24"/>
          <w:szCs w:val="24"/>
        </w:rPr>
        <w:t>рассматривает их одновременно и принимает</w:t>
      </w:r>
      <w:proofErr w:type="gramEnd"/>
      <w:r w:rsidRPr="00242E9F">
        <w:rPr>
          <w:rFonts w:ascii="Times New Roman" w:hAnsi="Times New Roman" w:cs="Times New Roman"/>
          <w:sz w:val="24"/>
          <w:szCs w:val="24"/>
        </w:rPr>
        <w:t xml:space="preserve"> решение, какой из них принять за основу для </w:t>
      </w:r>
      <w:r w:rsidRPr="00242E9F">
        <w:rPr>
          <w:rFonts w:ascii="Times New Roman" w:hAnsi="Times New Roman" w:cs="Times New Roman"/>
          <w:sz w:val="24"/>
          <w:szCs w:val="24"/>
        </w:rPr>
        <w:lastRenderedPageBreak/>
        <w:t xml:space="preserve">дальнейшей работы, что означает также отклонение других проектов. Отклоненные проекты </w:t>
      </w:r>
      <w:proofErr w:type="spellStart"/>
      <w:r w:rsidRPr="00242E9F">
        <w:rPr>
          <w:rFonts w:ascii="Times New Roman" w:hAnsi="Times New Roman" w:cs="Times New Roman"/>
          <w:sz w:val="24"/>
          <w:szCs w:val="24"/>
        </w:rPr>
        <w:t>нм</w:t>
      </w:r>
      <w:proofErr w:type="spellEnd"/>
      <w:r w:rsidRPr="00242E9F">
        <w:rPr>
          <w:rFonts w:ascii="Times New Roman" w:hAnsi="Times New Roman" w:cs="Times New Roman"/>
          <w:sz w:val="24"/>
          <w:szCs w:val="24"/>
        </w:rPr>
        <w:t xml:space="preserve"> в целом, ни по частям не могут быть внесены в Совет повторно.</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6. После принятия Советом решения в целом не допускается в его текст каких-либо изменений, в том числе редакционных</w:t>
      </w:r>
      <w:proofErr w:type="gramStart"/>
      <w:r w:rsidRPr="00242E9F">
        <w:rPr>
          <w:rFonts w:ascii="Times New Roman" w:hAnsi="Times New Roman" w:cs="Times New Roman"/>
          <w:sz w:val="24"/>
          <w:szCs w:val="24"/>
        </w:rPr>
        <w:t xml:space="preserve"> ,</w:t>
      </w:r>
      <w:proofErr w:type="gramEnd"/>
      <w:r w:rsidRPr="00242E9F">
        <w:rPr>
          <w:rFonts w:ascii="Times New Roman" w:hAnsi="Times New Roman" w:cs="Times New Roman"/>
          <w:sz w:val="24"/>
          <w:szCs w:val="24"/>
        </w:rPr>
        <w:t xml:space="preserve"> изменяющих смысл и содержание решения.</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28.</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1. В решении Совета о принятии проекта решения в первом чтении устанавливается срок внесения поправок к проекту, указывается рабочий орган, которому поручается рассмотрение поправок, и срок внесения проекта на рассмотрение </w:t>
      </w:r>
      <w:proofErr w:type="gramStart"/>
      <w:r w:rsidRPr="00242E9F">
        <w:rPr>
          <w:rFonts w:ascii="Times New Roman" w:hAnsi="Times New Roman" w:cs="Times New Roman"/>
          <w:sz w:val="24"/>
          <w:szCs w:val="24"/>
        </w:rPr>
        <w:t>Совет</w:t>
      </w:r>
      <w:proofErr w:type="gramEnd"/>
      <w:r w:rsidRPr="00242E9F">
        <w:rPr>
          <w:rFonts w:ascii="Times New Roman" w:hAnsi="Times New Roman" w:cs="Times New Roman"/>
          <w:sz w:val="24"/>
          <w:szCs w:val="24"/>
        </w:rPr>
        <w:t xml:space="preserve"> а во втором чтении.</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2.В случаях, когда проведение публичных слушаний в соответствии с законодательством, Уставом обязательно, а публичные слушания по проекту нормативного правового акта до его рассмотрения Советом в первом чтении не проводились, Совет или Глава Поселения принимают решение о назначении публичных слушаний по данному проекту.  </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29.</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Поправки к проекту решения подлежат рассмотрению на заседании рабочего органа, которому поручено рассмотрение поправок. О времени заседания рабочего органа уведомляются субъекты правотворческой инициативы, внесшие проект, поправку, либо их представители.</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По итогам обсуждения рабочий орган может согласиться с поправкой и рекомендовать включить ее в те</w:t>
      </w:r>
      <w:proofErr w:type="gramStart"/>
      <w:r w:rsidRPr="00242E9F">
        <w:rPr>
          <w:rFonts w:ascii="Times New Roman" w:hAnsi="Times New Roman" w:cs="Times New Roman"/>
          <w:sz w:val="24"/>
          <w:szCs w:val="24"/>
        </w:rPr>
        <w:t>кст пр</w:t>
      </w:r>
      <w:proofErr w:type="gramEnd"/>
      <w:r w:rsidRPr="00242E9F">
        <w:rPr>
          <w:rFonts w:ascii="Times New Roman" w:hAnsi="Times New Roman" w:cs="Times New Roman"/>
          <w:sz w:val="24"/>
          <w:szCs w:val="24"/>
        </w:rPr>
        <w:t>оекта решения либо рекомендовать отклонить ее.</w:t>
      </w:r>
    </w:p>
    <w:p w:rsid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Проект решения после рассмотрения на заседании комиссии направляется Главе поселения для включения в перечень проектов, подлежащих рассмотрению Советом во втором чтении, вместе </w:t>
      </w:r>
      <w:proofErr w:type="gramStart"/>
      <w:r w:rsidRPr="00242E9F">
        <w:rPr>
          <w:rFonts w:ascii="Times New Roman" w:hAnsi="Times New Roman" w:cs="Times New Roman"/>
          <w:sz w:val="24"/>
          <w:szCs w:val="24"/>
        </w:rPr>
        <w:t>с</w:t>
      </w:r>
      <w:proofErr w:type="gramEnd"/>
      <w:r w:rsidRPr="00242E9F">
        <w:rPr>
          <w:rFonts w:ascii="Times New Roman" w:hAnsi="Times New Roman" w:cs="Times New Roman"/>
          <w:sz w:val="24"/>
          <w:szCs w:val="24"/>
        </w:rPr>
        <w:t xml:space="preserve"> </w:t>
      </w:r>
      <w:proofErr w:type="gramStart"/>
      <w:r w:rsidRPr="00242E9F">
        <w:rPr>
          <w:rFonts w:ascii="Times New Roman" w:hAnsi="Times New Roman" w:cs="Times New Roman"/>
          <w:sz w:val="24"/>
          <w:szCs w:val="24"/>
        </w:rPr>
        <w:t>таблице</w:t>
      </w:r>
      <w:proofErr w:type="gramEnd"/>
      <w:r w:rsidRPr="00242E9F">
        <w:rPr>
          <w:rFonts w:ascii="Times New Roman" w:hAnsi="Times New Roman" w:cs="Times New Roman"/>
          <w:sz w:val="24"/>
          <w:szCs w:val="24"/>
        </w:rPr>
        <w:t xml:space="preserve"> поправок.</w:t>
      </w:r>
    </w:p>
    <w:p w:rsidR="00026D36" w:rsidRPr="00242E9F" w:rsidRDefault="00026D36" w:rsidP="00026D36">
      <w:pPr>
        <w:spacing w:after="0"/>
        <w:jc w:val="both"/>
        <w:rPr>
          <w:rFonts w:ascii="Times New Roman" w:hAnsi="Times New Roman" w:cs="Times New Roman"/>
          <w:sz w:val="24"/>
          <w:szCs w:val="24"/>
        </w:rPr>
      </w:pP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30.</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В начале второго чтения проекта решения, как правило, с докладом выступает представитель  рабочего органа.</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Докладчик сообщает об итогах рассмотрения проекта, поступивших поправках, заключениях и результатах их рассмотрения.</w:t>
      </w:r>
    </w:p>
    <w:p w:rsid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По окончании голосования по поправкам председательствующий ставит на голосование предложение о принятии проекта решения в целом.</w:t>
      </w:r>
    </w:p>
    <w:p w:rsidR="00026D36" w:rsidRPr="00242E9F" w:rsidRDefault="00026D36" w:rsidP="00026D36">
      <w:pPr>
        <w:spacing w:after="0"/>
        <w:jc w:val="both"/>
        <w:rPr>
          <w:rFonts w:ascii="Times New Roman" w:hAnsi="Times New Roman" w:cs="Times New Roman"/>
          <w:sz w:val="24"/>
          <w:szCs w:val="24"/>
        </w:rPr>
      </w:pP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8. ОСОБЕННОСТИ РАССМОТРЕНИЯ ПРОЕКТА УСТАВА И РЕШЕНИЯ СОВЕТА О ВНЕСЕНИИ ИЗМЕНЕНИЙ И ДОПОЛНЕНИЙ В УСТАВ</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31.</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Рассмотрение проекта Устава, проекта решения Совета о внесении изменений и дополнений в Устав осуществляются Советом не менее чем в двух чтениях в порядке, предусмотренном настоящим Регламентом.</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Проект Устава, проект решения Совета о внесении изменений и дополнений в Устав принимается в первом чтении большинством не менее двух третей голосов от установленной численности депутатов Совета.  </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3. Для подготовки проекта Устава, проекта решения о внесении изменений и дополнений в устав решением Совета, принятым большинством голосов от присутствующих депутатов Совета, </w:t>
      </w:r>
      <w:r w:rsidRPr="00242E9F">
        <w:rPr>
          <w:rFonts w:ascii="Times New Roman" w:hAnsi="Times New Roman" w:cs="Times New Roman"/>
          <w:sz w:val="24"/>
          <w:szCs w:val="24"/>
        </w:rPr>
        <w:lastRenderedPageBreak/>
        <w:t>может создаваться специальная комиссия. Для участия в работе указанной комиссии могут быть приглашены специалисты, эксперты.</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4. Поправки к проектам  Устава и решения о внесении изменений и дополнений в Устав </w:t>
      </w:r>
      <w:proofErr w:type="gramStart"/>
      <w:r w:rsidRPr="00242E9F">
        <w:rPr>
          <w:rFonts w:ascii="Times New Roman" w:hAnsi="Times New Roman" w:cs="Times New Roman"/>
          <w:sz w:val="24"/>
          <w:szCs w:val="24"/>
        </w:rPr>
        <w:t>обсуждаются и принимаются</w:t>
      </w:r>
      <w:proofErr w:type="gramEnd"/>
      <w:r w:rsidRPr="00242E9F">
        <w:rPr>
          <w:rFonts w:ascii="Times New Roman" w:hAnsi="Times New Roman" w:cs="Times New Roman"/>
          <w:sz w:val="24"/>
          <w:szCs w:val="24"/>
        </w:rPr>
        <w:t xml:space="preserve"> большинством не менее двух третей голосов от установленного числа депутатов Совета.</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5.После проверки текста проекта Устава либо проекта решения о внесении изменений и дополнений в Устав и устранения имеющихся юридических противоречий решение о принятии Устава Района либо решения Совета о внесении изменений и дополнений в Устав принимается большинством не менее двух третей голосов от установленного числа депутатов Совета.</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w:t>
      </w:r>
      <w:r>
        <w:rPr>
          <w:rFonts w:ascii="Times New Roman" w:hAnsi="Times New Roman" w:cs="Times New Roman"/>
          <w:sz w:val="24"/>
          <w:szCs w:val="24"/>
        </w:rPr>
        <w:t xml:space="preserve">А </w:t>
      </w:r>
      <w:r w:rsidRPr="00242E9F">
        <w:rPr>
          <w:rFonts w:ascii="Times New Roman" w:hAnsi="Times New Roman" w:cs="Times New Roman"/>
          <w:sz w:val="24"/>
          <w:szCs w:val="24"/>
        </w:rPr>
        <w:t>9.РАССМОТРЕНИЕ ПРОТЕСТОВ (ПРЕДСТАВЛЕНИЙ) прокурора</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32</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 Протест прокурора на решение Совета, а также представление об устранении Советом нарушений закона подлежат рассмотрению Советом на ближайшем заседании.</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 По результатам обсуждения протеста прокурора Совет может согласиться с протестом, отклонить протест, принять проте</w:t>
      </w:r>
      <w:proofErr w:type="gramStart"/>
      <w:r w:rsidRPr="00242E9F">
        <w:rPr>
          <w:rFonts w:ascii="Times New Roman" w:hAnsi="Times New Roman" w:cs="Times New Roman"/>
          <w:sz w:val="24"/>
          <w:szCs w:val="24"/>
        </w:rPr>
        <w:t>ст к св</w:t>
      </w:r>
      <w:proofErr w:type="gramEnd"/>
      <w:r w:rsidRPr="00242E9F">
        <w:rPr>
          <w:rFonts w:ascii="Times New Roman" w:hAnsi="Times New Roman" w:cs="Times New Roman"/>
          <w:sz w:val="24"/>
          <w:szCs w:val="24"/>
        </w:rPr>
        <w:t>едению и продолжить его рассмотрение в последующем с учетом предложений и замечаний.</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3.Решение Совета по протесту направляется прокурору, внесшему протест.</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10.ОСУЩЕСТВЛЕНИЕ СОВЕТОМ КОНТРОЛЬНЫХ ФУНКЦИЙ</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33.</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1.Совет осуществляет </w:t>
      </w:r>
      <w:proofErr w:type="gramStart"/>
      <w:r w:rsidRPr="00242E9F">
        <w:rPr>
          <w:rFonts w:ascii="Times New Roman" w:hAnsi="Times New Roman" w:cs="Times New Roman"/>
          <w:sz w:val="24"/>
          <w:szCs w:val="24"/>
        </w:rPr>
        <w:t>контроль за</w:t>
      </w:r>
      <w:proofErr w:type="gramEnd"/>
      <w:r w:rsidRPr="00242E9F">
        <w:rPr>
          <w:rFonts w:ascii="Times New Roman" w:hAnsi="Times New Roman" w:cs="Times New Roman"/>
          <w:sz w:val="24"/>
          <w:szCs w:val="24"/>
        </w:rPr>
        <w:t xml:space="preserve"> соблюдением на территории Поселений положений Устава, принимаемых Советом нормативных актов, исполнением бюджета Поселения, использованием средств внебюджетных фондов, программ развития Поселения, над деятельностью Главы Поселения и Исполнительного комитета.  </w:t>
      </w:r>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2.Контрольная деятельность Совета осуществляется в формах</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-заслушивание отчетов</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-направление депутатских запросов</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-получения информации</w:t>
      </w:r>
      <w:proofErr w:type="gramStart"/>
      <w:r w:rsidRPr="00242E9F">
        <w:rPr>
          <w:rFonts w:ascii="Times New Roman" w:hAnsi="Times New Roman" w:cs="Times New Roman"/>
          <w:sz w:val="24"/>
          <w:szCs w:val="24"/>
        </w:rPr>
        <w:t xml:space="preserve"> ;</w:t>
      </w:r>
      <w:proofErr w:type="gramEnd"/>
    </w:p>
    <w:p w:rsidR="00242E9F" w:rsidRPr="00242E9F" w:rsidRDefault="00242E9F" w:rsidP="00026D36">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-заслушивание информации о ходе выполнения ранее принятых решений.</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34.</w:t>
      </w:r>
    </w:p>
    <w:p w:rsidR="00242E9F" w:rsidRPr="00242E9F" w:rsidRDefault="00242E9F" w:rsidP="00242E9F">
      <w:pPr>
        <w:jc w:val="both"/>
        <w:rPr>
          <w:rFonts w:ascii="Times New Roman" w:hAnsi="Times New Roman" w:cs="Times New Roman"/>
          <w:sz w:val="24"/>
          <w:szCs w:val="24"/>
        </w:rPr>
      </w:pPr>
      <w:r w:rsidRPr="00242E9F">
        <w:rPr>
          <w:rFonts w:ascii="Times New Roman" w:hAnsi="Times New Roman" w:cs="Times New Roman"/>
          <w:sz w:val="24"/>
          <w:szCs w:val="24"/>
        </w:rPr>
        <w:t xml:space="preserve">        1.Совет вправе заслушать любой орган, должностных лиц, руководителей предприятий, учреждений, организаций, расположенных на территории поселения, истребовать необходимые документы и материалы по вопросам местного значения. </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2.По итогам их заслушивания Совет принимает решение.</w:t>
      </w:r>
    </w:p>
    <w:p w:rsidR="00242E9F" w:rsidRPr="00242E9F" w:rsidRDefault="00242E9F" w:rsidP="00242E9F">
      <w:pPr>
        <w:spacing w:after="0"/>
        <w:jc w:val="both"/>
        <w:rPr>
          <w:rFonts w:ascii="Times New Roman" w:hAnsi="Times New Roman" w:cs="Times New Roman"/>
          <w:sz w:val="24"/>
          <w:szCs w:val="24"/>
        </w:rPr>
      </w:pP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ГЛАВА 11.ЗАКЛЮЧИТЕЛЬНЫЕ ПОЛОЖЕНИЯ</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Статья 35.</w:t>
      </w:r>
    </w:p>
    <w:p w:rsidR="00242E9F" w:rsidRPr="00242E9F" w:rsidRDefault="00242E9F" w:rsidP="00242E9F">
      <w:pPr>
        <w:spacing w:after="0"/>
        <w:jc w:val="both"/>
        <w:rPr>
          <w:rFonts w:ascii="Times New Roman" w:hAnsi="Times New Roman" w:cs="Times New Roman"/>
          <w:sz w:val="24"/>
          <w:szCs w:val="24"/>
        </w:rPr>
      </w:pPr>
      <w:r w:rsidRPr="00242E9F">
        <w:rPr>
          <w:rFonts w:ascii="Times New Roman" w:hAnsi="Times New Roman" w:cs="Times New Roman"/>
          <w:sz w:val="24"/>
          <w:szCs w:val="24"/>
        </w:rPr>
        <w:t xml:space="preserve">             Изменения и дополнения в настоящий Регламент </w:t>
      </w:r>
      <w:proofErr w:type="gramStart"/>
      <w:r w:rsidRPr="00242E9F">
        <w:rPr>
          <w:rFonts w:ascii="Times New Roman" w:hAnsi="Times New Roman" w:cs="Times New Roman"/>
          <w:sz w:val="24"/>
          <w:szCs w:val="24"/>
        </w:rPr>
        <w:t>принимаются Советом на заседании большинством голосов от установленного числа депутатов Совета и вступают</w:t>
      </w:r>
      <w:proofErr w:type="gramEnd"/>
      <w:r w:rsidRPr="00242E9F">
        <w:rPr>
          <w:rFonts w:ascii="Times New Roman" w:hAnsi="Times New Roman" w:cs="Times New Roman"/>
          <w:sz w:val="24"/>
          <w:szCs w:val="24"/>
        </w:rPr>
        <w:t xml:space="preserve"> в силу с момента их принятия.  </w:t>
      </w:r>
    </w:p>
    <w:p w:rsidR="00242E9F" w:rsidRPr="00242E9F" w:rsidRDefault="00242E9F" w:rsidP="00242E9F">
      <w:pPr>
        <w:jc w:val="both"/>
        <w:rPr>
          <w:rFonts w:ascii="Times New Roman" w:hAnsi="Times New Roman" w:cs="Times New Roman"/>
          <w:sz w:val="24"/>
          <w:szCs w:val="24"/>
        </w:rPr>
      </w:pPr>
    </w:p>
    <w:sectPr w:rsidR="00242E9F" w:rsidRPr="00242E9F" w:rsidSect="00242E9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72"/>
    <w:rsid w:val="00026D36"/>
    <w:rsid w:val="00043239"/>
    <w:rsid w:val="00242E9F"/>
    <w:rsid w:val="00385711"/>
    <w:rsid w:val="00E7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42E9F"/>
    <w:pPr>
      <w:tabs>
        <w:tab w:val="left" w:pos="6540"/>
      </w:tabs>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242E9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42E9F"/>
    <w:pPr>
      <w:tabs>
        <w:tab w:val="left" w:pos="6540"/>
      </w:tabs>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242E9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2017-06-05T10:35:00Z</dcterms:created>
  <dcterms:modified xsi:type="dcterms:W3CDTF">2017-06-05T10:54:00Z</dcterms:modified>
</cp:coreProperties>
</file>