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57" w:rsidRPr="003E0F57" w:rsidRDefault="003E0F57">
      <w:pPr>
        <w:rPr>
          <w:rFonts w:ascii="Times New Roman" w:hAnsi="Times New Roman"/>
          <w:i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C29" w:rsidRDefault="008072D2" w:rsidP="00227C29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</w:t>
      </w:r>
      <w:r w:rsidR="00227C29">
        <w:rPr>
          <w:rFonts w:ascii="Times New Roman" w:hAnsi="Times New Roman"/>
          <w:sz w:val="24"/>
          <w:szCs w:val="24"/>
        </w:rPr>
        <w:t>риложение</w:t>
      </w:r>
    </w:p>
    <w:p w:rsidR="00227C29" w:rsidRDefault="00227C29" w:rsidP="00227C29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Исполнительного комитета </w:t>
      </w:r>
      <w:proofErr w:type="spellStart"/>
      <w:r w:rsidR="00D36DFE">
        <w:rPr>
          <w:rFonts w:ascii="Times New Roman" w:hAnsi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  Республики Татарстан </w:t>
      </w:r>
    </w:p>
    <w:p w:rsidR="00227C29" w:rsidRDefault="00227C29" w:rsidP="00227C29">
      <w:pPr>
        <w:spacing w:after="0" w:line="240" w:lineRule="auto"/>
        <w:ind w:left="652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2071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» </w:t>
      </w:r>
      <w:r w:rsidR="00E2071D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2071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E2071D">
        <w:rPr>
          <w:rFonts w:ascii="Times New Roman" w:hAnsi="Times New Roman"/>
          <w:sz w:val="24"/>
          <w:szCs w:val="24"/>
        </w:rPr>
        <w:t>7</w:t>
      </w:r>
    </w:p>
    <w:p w:rsidR="00227C29" w:rsidRDefault="00227C29" w:rsidP="00227C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7C29" w:rsidRDefault="00227C29" w:rsidP="00227C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27C29" w:rsidRDefault="00227C29" w:rsidP="00227C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/>
          <w:b/>
          <w:bCs/>
          <w:sz w:val="28"/>
          <w:szCs w:val="28"/>
        </w:rPr>
        <w:t>свидетельствованию подлинности подписи,  верности копий документов и выписок из 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7C29" w:rsidRDefault="00227C29" w:rsidP="00227C2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227C29" w:rsidRDefault="00227C29" w:rsidP="00227C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pStyle w:val="1"/>
        <w:ind w:firstLine="709"/>
        <w:rPr>
          <w:b w:val="0"/>
          <w:szCs w:val="28"/>
        </w:rPr>
      </w:pPr>
      <w:r>
        <w:rPr>
          <w:b w:val="0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</w:t>
      </w:r>
      <w:r>
        <w:rPr>
          <w:b w:val="0"/>
          <w:szCs w:val="28"/>
        </w:rPr>
        <w:t xml:space="preserve">муниципальной услуги </w:t>
      </w:r>
      <w:r>
        <w:rPr>
          <w:b w:val="0"/>
          <w:bCs/>
          <w:szCs w:val="28"/>
        </w:rPr>
        <w:t xml:space="preserve">свидетельствования подлинности подписи,  верности копий документов и выписок из них </w:t>
      </w:r>
      <w:r>
        <w:rPr>
          <w:b w:val="0"/>
          <w:szCs w:val="28"/>
        </w:rPr>
        <w:t>(далее – муниципальная</w:t>
      </w:r>
      <w:r>
        <w:rPr>
          <w:b w:val="0"/>
          <w:bCs/>
          <w:szCs w:val="28"/>
          <w:lang w:val="tt-RU"/>
        </w:rPr>
        <w:t xml:space="preserve"> </w:t>
      </w:r>
      <w:r>
        <w:rPr>
          <w:b w:val="0"/>
          <w:szCs w:val="28"/>
        </w:rPr>
        <w:t xml:space="preserve">услуга). </w:t>
      </w:r>
    </w:p>
    <w:p w:rsidR="00227C29" w:rsidRDefault="00227C29" w:rsidP="00227C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1.2. Получатели муниципальной услуги: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физические лица, индивидуальные предприниматели и юридические лица, </w:t>
      </w:r>
      <w:r>
        <w:rPr>
          <w:rFonts w:ascii="Times New Roman" w:hAnsi="Times New Roman"/>
          <w:sz w:val="28"/>
          <w:szCs w:val="28"/>
          <w:lang w:eastAsia="zh-CN"/>
        </w:rPr>
        <w:t xml:space="preserve">зарегистрированные и находящиеся на территории </w:t>
      </w:r>
      <w:proofErr w:type="spellStart"/>
      <w:r w:rsidR="00D36DFE">
        <w:rPr>
          <w:rFonts w:ascii="Times New Roman" w:hAnsi="Times New Roman"/>
          <w:sz w:val="28"/>
          <w:szCs w:val="28"/>
          <w:lang w:eastAsia="zh-CN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(далее - заявитель).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proofErr w:type="spellStart"/>
      <w:r w:rsidR="00D36DFE">
        <w:rPr>
          <w:rFonts w:ascii="Times New Roman" w:eastAsia="Times New Roman" w:hAnsi="Times New Roman"/>
          <w:sz w:val="28"/>
          <w:szCs w:val="28"/>
          <w:lang w:eastAsia="ru-RU"/>
        </w:rPr>
        <w:t>Старокуклюкского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 (далее – Исполнительный комитет).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1.3.1. Место нахождение Исполнительного комитета: </w:t>
      </w:r>
      <w:r w:rsidR="00D3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с. Старый  </w:t>
      </w:r>
      <w:proofErr w:type="spellStart"/>
      <w:r w:rsidR="00D3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Куклюк</w:t>
      </w:r>
      <w:proofErr w:type="spellEnd"/>
      <w:r w:rsidR="00D3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="00D3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ул</w:t>
      </w:r>
      <w:proofErr w:type="gramStart"/>
      <w:r w:rsidR="00D3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.С</w:t>
      </w:r>
      <w:proofErr w:type="gramEnd"/>
      <w:r w:rsidR="00D3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адовая</w:t>
      </w:r>
      <w:proofErr w:type="spellEnd"/>
      <w:r w:rsidR="00D3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д.1 А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пятница: с 8.00 до 17.00; 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оказания муниципальной услуги: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среда, четверг: с 8.00 до 17.00; 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Справочный телефон _</w:t>
      </w:r>
      <w:r w:rsidR="00D91F3D">
        <w:rPr>
          <w:rFonts w:ascii="Times New Roman" w:eastAsia="Times New Roman" w:hAnsi="Times New Roman"/>
          <w:sz w:val="28"/>
          <w:szCs w:val="28"/>
          <w:lang w:eastAsia="ru-RU"/>
        </w:rPr>
        <w:t>8(85557)7-48-32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_. 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Проход по документам, удостоверяющим личность.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6" w:history="1">
        <w:r>
          <w:rPr>
            <w:rStyle w:val="a3"/>
            <w:szCs w:val="28"/>
            <w:lang w:val="en-US" w:eastAsia="ru-RU"/>
          </w:rPr>
          <w:t>www</w:t>
        </w:r>
        <w:r>
          <w:rPr>
            <w:rStyle w:val="a3"/>
            <w:szCs w:val="28"/>
            <w:lang w:eastAsia="ru-RU"/>
          </w:rPr>
          <w:t>.</w:t>
        </w:r>
        <w:proofErr w:type="spellStart"/>
        <w:r>
          <w:rPr>
            <w:rStyle w:val="a3"/>
            <w:szCs w:val="28"/>
            <w:lang w:val="en-US" w:eastAsia="ru-RU"/>
          </w:rPr>
          <w:t>elabugacity</w:t>
        </w:r>
        <w:proofErr w:type="spellEnd"/>
        <w:r>
          <w:rPr>
            <w:rStyle w:val="a3"/>
            <w:szCs w:val="28"/>
            <w:lang w:eastAsia="ru-RU"/>
          </w:rPr>
          <w:t>.</w:t>
        </w:r>
        <w:proofErr w:type="spellStart"/>
        <w:r>
          <w:rPr>
            <w:rStyle w:val="a3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1.3.3. Информация о государственной услуге может быть получена: 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заявителями. </w:t>
      </w:r>
      <w:r>
        <w:rPr>
          <w:rFonts w:ascii="Times New Roman" w:hAnsi="Times New Roman"/>
          <w:sz w:val="28"/>
          <w:szCs w:val="28"/>
        </w:rPr>
        <w:t xml:space="preserve">Информация, размещаемая на информационных стендах, включает в себя сведения о муниципальной услуге, </w:t>
      </w:r>
      <w:r>
        <w:rPr>
          <w:rFonts w:ascii="Times New Roman" w:hAnsi="Times New Roman"/>
          <w:sz w:val="28"/>
          <w:szCs w:val="28"/>
        </w:rPr>
        <w:lastRenderedPageBreak/>
        <w:t>содержащиеся в пунктах (подпунктах) 1.1, 1.3.1, 2.3, 2.5, 2.8, 2.10, 2.11, 5.1 настоящего Регламента;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посредством сети «Интернет» на официальном сайте муниципального района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7" w:history="1">
        <w:r>
          <w:rPr>
            <w:rStyle w:val="a3"/>
            <w:szCs w:val="28"/>
            <w:lang w:val="en-US" w:eastAsia="ru-RU"/>
          </w:rPr>
          <w:t>www</w:t>
        </w:r>
        <w:r>
          <w:rPr>
            <w:rStyle w:val="a3"/>
            <w:szCs w:val="28"/>
            <w:lang w:eastAsia="ru-RU"/>
          </w:rPr>
          <w:t>.</w:t>
        </w:r>
        <w:proofErr w:type="spellStart"/>
        <w:r>
          <w:rPr>
            <w:rStyle w:val="a3"/>
            <w:szCs w:val="28"/>
            <w:lang w:val="en-US" w:eastAsia="ru-RU"/>
          </w:rPr>
          <w:t>elabugacity</w:t>
        </w:r>
        <w:proofErr w:type="spellEnd"/>
        <w:r>
          <w:rPr>
            <w:rStyle w:val="a3"/>
            <w:szCs w:val="28"/>
            <w:lang w:eastAsia="ru-RU"/>
          </w:rPr>
          <w:t>.</w:t>
        </w:r>
        <w:proofErr w:type="spellStart"/>
        <w:r>
          <w:rPr>
            <w:rStyle w:val="a3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://u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slugi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8" w:history="1">
        <w:proofErr w:type="spellStart"/>
        <w:r>
          <w:rPr>
            <w:rStyle w:val="a3"/>
            <w:szCs w:val="28"/>
            <w:lang w:val="en-US" w:eastAsia="ru-RU"/>
          </w:rPr>
          <w:t>tatar</w:t>
        </w:r>
        <w:proofErr w:type="spellEnd"/>
        <w:r>
          <w:rPr>
            <w:rStyle w:val="a3"/>
            <w:szCs w:val="28"/>
            <w:lang w:eastAsia="ru-RU"/>
          </w:rPr>
          <w:t>.</w:t>
        </w:r>
        <w:proofErr w:type="spellStart"/>
        <w:r>
          <w:rPr>
            <w:rStyle w:val="a3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/); </w:t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9" w:history="1">
        <w:r>
          <w:rPr>
            <w:rStyle w:val="a3"/>
            <w:szCs w:val="28"/>
            <w:lang w:val="en-US" w:eastAsia="ru-RU"/>
          </w:rPr>
          <w:t>www</w:t>
        </w:r>
        <w:r>
          <w:rPr>
            <w:rStyle w:val="a3"/>
            <w:szCs w:val="28"/>
            <w:lang w:eastAsia="ru-RU"/>
          </w:rPr>
          <w:t>.</w:t>
        </w:r>
        <w:proofErr w:type="spellStart"/>
        <w:r>
          <w:rPr>
            <w:rStyle w:val="a3"/>
            <w:szCs w:val="28"/>
            <w:lang w:val="en-US" w:eastAsia="ru-RU"/>
          </w:rPr>
          <w:t>gosuslugi</w:t>
        </w:r>
        <w:proofErr w:type="spellEnd"/>
        <w:r>
          <w:rPr>
            <w:rStyle w:val="a3"/>
            <w:szCs w:val="28"/>
            <w:lang w:eastAsia="ru-RU"/>
          </w:rPr>
          <w:t>.</w:t>
        </w:r>
        <w:proofErr w:type="spellStart"/>
        <w:r>
          <w:rPr>
            <w:rStyle w:val="a3"/>
            <w:szCs w:val="28"/>
            <w:lang w:val="en-US" w:eastAsia="ru-RU"/>
          </w:rPr>
          <w:t>ru</w:t>
        </w:r>
        <w:proofErr w:type="spellEnd"/>
        <w:r>
          <w:rPr>
            <w:rStyle w:val="a3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27C29" w:rsidRDefault="00227C29" w:rsidP="00227C29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в Исполнительном комитете: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27C29" w:rsidRDefault="00227C29" w:rsidP="00227C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27C29" w:rsidRDefault="00227C29" w:rsidP="00227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заместителем руководителя Исполнительного комитета на официальном сайте муниципального района и на информационных стендах в помещениях Исполнительного комитета для работы с заявителями.</w:t>
      </w:r>
    </w:p>
    <w:p w:rsidR="00227C29" w:rsidRP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 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:rsid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№51-ФЗ (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05.12.1994, №32, ст.3301);</w:t>
      </w:r>
    </w:p>
    <w:p w:rsid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от 05.08.2000 №117-ФЗ (</w:t>
      </w:r>
      <w:r>
        <w:rPr>
          <w:rFonts w:ascii="Times New Roman" w:hAnsi="Times New Roman"/>
          <w:color w:val="000000"/>
          <w:sz w:val="28"/>
          <w:szCs w:val="28"/>
        </w:rPr>
        <w:t>далее – НК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07.08.2000, №32, ст.3340);</w:t>
      </w:r>
    </w:p>
    <w:p w:rsid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227C29" w:rsidRP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color w:val="000000"/>
          <w:sz w:val="28"/>
          <w:szCs w:val="28"/>
        </w:rPr>
        <w:t>далее – Федеральный закон №131-ФЗ)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06.10.2003, №40, ст.3822);</w:t>
      </w:r>
    </w:p>
    <w:p w:rsid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227C29" w:rsidRDefault="00227C29" w:rsidP="00227C2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приказ №256)</w:t>
      </w:r>
      <w:r>
        <w:rPr>
          <w:rFonts w:ascii="Times New Roman" w:hAnsi="Times New Roman"/>
          <w:sz w:val="28"/>
          <w:szCs w:val="28"/>
        </w:rPr>
        <w:t xml:space="preserve"> (Российская газета, №3, 11.01.2008); </w:t>
      </w:r>
    </w:p>
    <w:p w:rsidR="00227C29" w:rsidRP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227C29" w:rsidRDefault="00227C29" w:rsidP="00227C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Уставом муниципального образования «</w:t>
      </w:r>
      <w:proofErr w:type="spellStart"/>
      <w:r w:rsidR="00D36DFE">
        <w:rPr>
          <w:rFonts w:ascii="Times New Roman" w:hAnsi="Times New Roman"/>
          <w:sz w:val="28"/>
          <w:szCs w:val="28"/>
        </w:rPr>
        <w:t>Старокуклюкское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принятого Решением Совета </w:t>
      </w:r>
      <w:proofErr w:type="spellStart"/>
      <w:r w:rsidR="00D36DFE"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</w:t>
      </w:r>
      <w:r w:rsidR="00D36D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.12.2012 г № </w:t>
      </w:r>
      <w:r w:rsidR="00D36DFE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(далее – Устав);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об исполнительном комитете </w:t>
      </w:r>
      <w:proofErr w:type="spellStart"/>
      <w:r w:rsidR="00D36DFE"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от 16.01.2006, за № </w:t>
      </w:r>
      <w:r w:rsidR="00D36D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утвержденным Решением Совета </w:t>
      </w:r>
      <w:proofErr w:type="spellStart"/>
      <w:r w:rsidR="00D36DFE"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 (далее – Положение об ИК);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D36DFE"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D36DFE">
        <w:rPr>
          <w:rFonts w:ascii="Times New Roman" w:hAnsi="Times New Roman"/>
          <w:sz w:val="28"/>
          <w:szCs w:val="28"/>
        </w:rPr>
        <w:t>30.04.2012</w:t>
      </w:r>
      <w:r>
        <w:rPr>
          <w:rFonts w:ascii="Times New Roman" w:hAnsi="Times New Roman"/>
          <w:sz w:val="28"/>
          <w:szCs w:val="28"/>
        </w:rPr>
        <w:t xml:space="preserve"> г № </w:t>
      </w:r>
      <w:r w:rsidR="00D36D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 «Об установке единых дней приема граждан»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1.5. </w:t>
      </w:r>
      <w:r>
        <w:rPr>
          <w:rFonts w:ascii="Times New Roman" w:hAnsi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10" w:history="1">
        <w:r>
          <w:rPr>
            <w:rStyle w:val="a3"/>
            <w:color w:val="106BBE"/>
            <w:szCs w:val="28"/>
            <w:lang w:eastAsia="ru-RU"/>
          </w:rPr>
          <w:t>п. 2 ст. 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N 210-ФЗ "Об организации предоставления государственных и муниципальных услуг"). </w:t>
      </w:r>
    </w:p>
    <w:p w:rsidR="00227C29" w:rsidRDefault="00227C29" w:rsidP="00227C2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pacing w:after="0" w:line="240" w:lineRule="auto"/>
        <w:rPr>
          <w:rFonts w:ascii="Times New Roman" w:hAnsi="Times New Roman"/>
          <w:sz w:val="28"/>
          <w:szCs w:val="28"/>
        </w:rPr>
        <w:sectPr w:rsidR="00227C29">
          <w:pgSz w:w="11907" w:h="16840"/>
          <w:pgMar w:top="1134" w:right="567" w:bottom="1134" w:left="1134" w:header="720" w:footer="720" w:gutter="0"/>
          <w:cols w:space="720"/>
        </w:sectPr>
      </w:pPr>
    </w:p>
    <w:p w:rsidR="00227C29" w:rsidRDefault="00227C29" w:rsidP="00227C2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227C29" w:rsidRDefault="00227C29" w:rsidP="00227C2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6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585"/>
        <w:gridCol w:w="2977"/>
      </w:tblGrid>
      <w:tr w:rsidR="00227C29" w:rsidTr="00227C29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Свидетельствование 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C29" w:rsidRDefault="00227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РФ; </w:t>
            </w: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256</w:t>
            </w: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Устав;</w:t>
            </w: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Совершение нотариальных действий по свидетельствованию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>, верности копий документов и  выписок из них.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Отказ в совершении нотариальных действий по свидетельствованию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>, верности копий документов и  выписок из них.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 том числе с учетом необходимости обращения в организации, участвующие 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Свидетельствование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>, верности копий документов и выписок из них осуществляется в течение одного часа, с момента обращения.</w:t>
            </w:r>
          </w:p>
          <w:p w:rsidR="00227C29" w:rsidRDefault="00227C2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принятия решения об отказе в предоставлении услуги в течение пяти рабочих дней с момента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обращения.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способы их получения заявителем, в том числе в электронной форме,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 Паспорт или другие документы, удостоверяющие личность заявителя.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227C29" w:rsidRDefault="00227C29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Сведения об уплате госпошлины (до введения в действие ГИС ГМП).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</w:t>
            </w:r>
            <w:hyperlink r:id="rId11" w:history="1">
              <w:r>
                <w:rPr>
                  <w:rStyle w:val="a3"/>
                  <w:szCs w:val="28"/>
                  <w:lang w:eastAsia="ru-RU"/>
                </w:rPr>
                <w:t>12 пункта 1 статьи 333.35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12" w:history="1">
              <w:r>
                <w:rPr>
                  <w:rStyle w:val="a3"/>
                  <w:szCs w:val="28"/>
                  <w:lang w:eastAsia="ru-RU"/>
                </w:rPr>
                <w:t>статьей 333.38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Налогового кодекса Российской Федерации.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приказ №256</w:t>
            </w:r>
          </w:p>
        </w:tc>
      </w:tr>
      <w:tr w:rsidR="00227C29" w:rsidTr="00227C29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19н</w:t>
            </w: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2.7</w:t>
            </w:r>
            <w:r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Перечень органов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предоставления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услуги и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которое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Совершение такого действия противоречит закону.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227C29" w:rsidRDefault="00227C29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Отсутствие оплаты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государственной пошлины или нотариального тарифа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sub_10203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п.20 Приказа 256</w:t>
            </w: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227C29" w:rsidRDefault="00227C29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Нотариальный тариф взимается в следующих размерах: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свидетельствование верности копий документов, а также выписок из документов - 10 рублей за страницу копии документов или выписки из них;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sub_22111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 свидетельствование подлинности подписи, если такое свидетельствование обязательно в соответствии с законодательством Российской Федерации, взимается государственная пошлина в размере: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документах и заявлениях, за исключением банковских карточек и заявлений о регистрации юридических лиц, - 100 рублей;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банковских карточках и на заявлениях о регистрации юридических лиц (с каждого лица, на каждом документе) - 200 рублей.</w:t>
            </w:r>
            <w:bookmarkEnd w:id="2"/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нотариальные действия, совершаемые вне помещения Исполнительного комитета, нотариальный тариф и государственная пошлина взимаются в размере, увеличенном в полтора раза.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п.9, п.10 статьи 22.1 Основ</w:t>
            </w: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333.24 НК РФ</w:t>
            </w: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333.25 НК РФ, часть 2 статьи 22.1 Основ</w:t>
            </w: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одного часа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227C29" w:rsidRDefault="00227C29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Визуальная, текстовая 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мультимедийная информация о порядке предоставления муниципальной услуги размещается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удобных для заявителей местах, в том числе с учетом ограниченных возможностей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расположенность помещения Исполнительного комитета в зоне доступности общественного транспорта;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 на действия (бездействие) муниципальных служащих, предоставляющих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услугу;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227C29" w:rsidRDefault="00227C2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C29" w:rsidTr="00227C2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C29" w:rsidRDefault="00227C2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13" w:history="1">
              <w:r>
                <w:rPr>
                  <w:rStyle w:val="a3"/>
                  <w:szCs w:val="28"/>
                </w:rPr>
                <w:t>tatar.ru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/) или Единый портал государственных и муниципальных услуг (функций) (http:// </w:t>
            </w:r>
            <w:hyperlink r:id="rId14" w:history="1">
              <w:r>
                <w:rPr>
                  <w:rStyle w:val="a3"/>
                  <w:szCs w:val="28"/>
                </w:rPr>
                <w:t>www.gosuslugi.ru/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29" w:rsidRDefault="0022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C29" w:rsidRDefault="00227C29" w:rsidP="00227C29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227C29" w:rsidRDefault="00227C29" w:rsidP="00227C29">
      <w:pPr>
        <w:spacing w:after="0" w:line="240" w:lineRule="auto"/>
        <w:sectPr w:rsidR="00227C29">
          <w:pgSz w:w="16840" w:h="11907" w:orient="landscape"/>
          <w:pgMar w:top="899" w:right="1440" w:bottom="868" w:left="720" w:header="720" w:footer="720" w:gutter="0"/>
          <w:cols w:space="720"/>
        </w:sectPr>
      </w:pP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остав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выполнения.</w:t>
      </w:r>
      <w:proofErr w:type="gramEnd"/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консультирование заявителя;</w:t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принятие и регистрация заявления;</w:t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подготовка и выдача результата муниципальной услуги;</w:t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227C29" w:rsidRDefault="00227C29" w:rsidP="00227C29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3.2.1. Заявитель лично и (или) по телефону обращается в Исполнительный комитет для получения консультаций о порядке получения муниципальной услуги.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Заместитель руководителя Исполнительного комитета, отвечающий за совершение нотариальных действий (далее – заместитель руководителя Исполнительного комитета,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  <w:proofErr w:type="gramEnd"/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227C29" w:rsidRDefault="00227C29" w:rsidP="00227C2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pStyle w:val="1"/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3.3. Принятие и регистрация заявления</w:t>
      </w:r>
    </w:p>
    <w:p w:rsidR="00227C29" w:rsidRDefault="00227C29" w:rsidP="00227C29">
      <w:pPr>
        <w:spacing w:line="240" w:lineRule="auto"/>
        <w:rPr>
          <w:lang w:eastAsia="zh-CN"/>
        </w:rPr>
      </w:pPr>
    </w:p>
    <w:p w:rsidR="00227C29" w:rsidRDefault="00227C29" w:rsidP="00227C29">
      <w:pPr>
        <w:pStyle w:val="1"/>
        <w:ind w:firstLine="709"/>
        <w:rPr>
          <w:szCs w:val="28"/>
        </w:rPr>
      </w:pPr>
      <w:r>
        <w:rPr>
          <w:b w:val="0"/>
          <w:bCs/>
          <w:szCs w:val="28"/>
        </w:rPr>
        <w:t xml:space="preserve">3.3.1. Заявитель лично, через доверенное лицо подает заявление о предоставлении муниципальной услуги </w:t>
      </w:r>
      <w:r>
        <w:rPr>
          <w:b w:val="0"/>
          <w:bCs/>
          <w:color w:val="000000"/>
          <w:szCs w:val="28"/>
        </w:rPr>
        <w:t xml:space="preserve">и представляет документы в соответствии с пунктом 2.5 настоящего Регламента </w:t>
      </w:r>
      <w:r>
        <w:rPr>
          <w:b w:val="0"/>
          <w:bCs/>
          <w:szCs w:val="28"/>
        </w:rPr>
        <w:t>в Исполнительный комитет.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Заместитель руководителя Исполнительного комитета осуществляет: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соответствия представленных документов установленным требованиям (надлежащее оформление копий документов, отсутствие в </w:t>
      </w:r>
      <w:r>
        <w:rPr>
          <w:rFonts w:ascii="Times New Roman" w:hAnsi="Times New Roman"/>
          <w:sz w:val="28"/>
          <w:szCs w:val="28"/>
        </w:rPr>
        <w:lastRenderedPageBreak/>
        <w:t>документах подчисток, приписок, зачеркнутых слов и иных не оговоренных исправлений).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замечаний заместитель руководителя Исполнительного комитета (секретарь) осуществляет: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регистрацию заявления в специальном журнале.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Подготовка и выдача результата муниципальной услуги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Исполнительного комитета </w:t>
      </w:r>
      <w:r>
        <w:rPr>
          <w:rFonts w:ascii="Times New Roman" w:hAnsi="Times New Roman"/>
          <w:sz w:val="28"/>
          <w:szCs w:val="28"/>
        </w:rPr>
        <w:t>после регистрации заявления осуществляет: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услуги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Исполнительного комитета (секретарь)</w:t>
      </w:r>
      <w:r>
        <w:rPr>
          <w:rFonts w:ascii="Times New Roman" w:hAnsi="Times New Roman"/>
          <w:sz w:val="28"/>
          <w:szCs w:val="28"/>
        </w:rPr>
        <w:t xml:space="preserve"> извещает заявителя о причинах отказа и осуществляет процедуры, предусмотренные пунктом 3.5 настоящего Регламента.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з</w:t>
      </w:r>
      <w:r>
        <w:rPr>
          <w:rFonts w:ascii="Times New Roman" w:hAnsi="Times New Roman"/>
          <w:bCs/>
          <w:sz w:val="28"/>
          <w:szCs w:val="28"/>
        </w:rPr>
        <w:t xml:space="preserve">аместитель руководителя Исполнительного комитета </w:t>
      </w:r>
      <w:r>
        <w:rPr>
          <w:rFonts w:ascii="Times New Roman" w:hAnsi="Times New Roman"/>
          <w:sz w:val="28"/>
          <w:szCs w:val="28"/>
        </w:rPr>
        <w:t>осуществляет процедуры, предусмотренные пунктом 3.5 настоящего Регламента.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заместитель руководителя Исполнительного комитета: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правильность оплаты за совершение нотариальных действий;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сличает копию документа или выписку из него с подлинником документа;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свидетельствует подлинность подписи,  верности, копии документа и выписки из него;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подпись, оттиск печати исполнительного комитета поселения с изображением  государственного герба Российской Федерации;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совершенное нотариальное действие в реестре для регистрации нотариальных действий;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расписывается в реестре в получении нотариального оформления документа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руководителя возвращает заверенные документы заявителю.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нотариально удостоверенные копии документов или выписки, переданные заявителю.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Исполнительного комитета </w:t>
      </w:r>
      <w:r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227C29" w:rsidRDefault="00227C29" w:rsidP="00227C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Исправление технических ошибок. 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В случае обнаружения технической ошибки в документе, являющемся результатом муниципальной услуги, заявитель представляет в Исполнительный комитет: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№2);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Заместитель руководителя Исполнительного комитета осуществляет прием заявления об исправлении технической ошибки, регистрирует заявление с приложенными документами.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Заместитель руководителя Исполнительного комитета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</w:t>
      </w:r>
      <w:r>
        <w:rPr>
          <w:rFonts w:ascii="Times New Roman" w:hAnsi="Times New Roman"/>
          <w:sz w:val="28"/>
          <w:szCs w:val="28"/>
        </w:rPr>
        <w:lastRenderedPageBreak/>
        <w:t>представителя) оригинала документа, в котором содержится техническая ошибка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27C29" w:rsidRDefault="00227C29" w:rsidP="00227C29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227C29" w:rsidRDefault="00227C29" w:rsidP="00227C2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Исполнительного комитета представляются справки о результатах предоставления муниципальной услуги.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Исполнительного комитета.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Руководитель Исполнительного комитета несет ответственность за несвоевременное рассмотрение обращений заявителей.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(заместитель руководителя) Исполнительного комитета несет ответственность за несвоевременное и (или) ненадлежащее выполнение административных действий, указанных в разделе 3 настоящего Регламента,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Исполнительного комитета, участвующих в предоставлении муниципальной услуги, в Исполнительный комитет или в Совет муниципального образования.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муниципальными правовыми актами;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227C29" w:rsidRDefault="00227C29" w:rsidP="00227C2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7) отказ Исполнительного комитета, должностного лица Исполнительного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образования, Единого портала государственных и муниципальных услуг Республики Татарстан (</w:t>
      </w:r>
      <w:hyperlink r:id="rId15" w:history="1">
        <w:r>
          <w:rPr>
            <w:rStyle w:val="a3"/>
            <w:szCs w:val="28"/>
          </w:rPr>
          <w:t>http://uslugi.tatar.ru/</w:t>
        </w:r>
      </w:hyperlink>
      <w:r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 результатам рассмотрения жалобы руководитель Исполнительного комитета (глава муниципального района) принимает одно из следующих решений: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7C29" w:rsidRDefault="00227C29" w:rsidP="00227C29">
      <w:pPr>
        <w:spacing w:after="0" w:line="240" w:lineRule="auto"/>
        <w:rPr>
          <w:rStyle w:val="rvts7"/>
        </w:rPr>
      </w:pPr>
    </w:p>
    <w:p w:rsidR="00227C29" w:rsidRDefault="00227C29" w:rsidP="00227C29">
      <w:pPr>
        <w:spacing w:after="0" w:line="240" w:lineRule="auto"/>
        <w:rPr>
          <w:rStyle w:val="rvts7"/>
          <w:rFonts w:ascii="Times New Roman" w:hAnsi="Times New Roman"/>
          <w:sz w:val="28"/>
          <w:szCs w:val="28"/>
        </w:rPr>
      </w:pPr>
    </w:p>
    <w:p w:rsidR="00227C29" w:rsidRDefault="00227C29" w:rsidP="00227C29">
      <w:pPr>
        <w:spacing w:after="0" w:line="240" w:lineRule="auto"/>
        <w:rPr>
          <w:rStyle w:val="rvts7"/>
          <w:rFonts w:ascii="Times New Roman" w:hAnsi="Times New Roman"/>
          <w:sz w:val="28"/>
          <w:szCs w:val="28"/>
        </w:rPr>
        <w:sectPr w:rsidR="00227C29">
          <w:pgSz w:w="11906" w:h="16838"/>
          <w:pgMar w:top="1134" w:right="850" w:bottom="1134" w:left="1701" w:header="708" w:footer="708" w:gutter="0"/>
          <w:cols w:space="720"/>
        </w:sectPr>
      </w:pPr>
    </w:p>
    <w:p w:rsidR="00227C29" w:rsidRDefault="00227C29" w:rsidP="00227C29">
      <w:pPr>
        <w:spacing w:after="0" w:line="240" w:lineRule="auto"/>
        <w:ind w:left="5760"/>
        <w:jc w:val="right"/>
        <w:rPr>
          <w:rStyle w:val="rvts7"/>
          <w:rFonts w:ascii="Times New Roman" w:hAnsi="Times New Roman"/>
          <w:sz w:val="28"/>
          <w:szCs w:val="28"/>
        </w:rPr>
      </w:pPr>
      <w:r>
        <w:rPr>
          <w:rStyle w:val="rvts7"/>
          <w:rFonts w:ascii="Times New Roman" w:hAnsi="Times New Roman"/>
          <w:sz w:val="28"/>
          <w:szCs w:val="28"/>
        </w:rPr>
        <w:lastRenderedPageBreak/>
        <w:t>Приложение №1</w:t>
      </w:r>
    </w:p>
    <w:p w:rsidR="00227C29" w:rsidRDefault="00227C29" w:rsidP="00227C29">
      <w:pPr>
        <w:spacing w:after="0" w:line="240" w:lineRule="auto"/>
        <w:ind w:left="5760"/>
      </w:pPr>
    </w:p>
    <w:p w:rsidR="00227C29" w:rsidRDefault="00227C29" w:rsidP="00227C29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227C29" w:rsidRDefault="00227C29" w:rsidP="00227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C29" w:rsidRDefault="00227C29" w:rsidP="00227C29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object w:dxaOrig="10245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3pt;height:519.25pt" o:ole="">
            <v:imagedata r:id="rId16" o:title=""/>
          </v:shape>
          <o:OLEObject Type="Embed" ProgID="Visio.Drawing.11" ShapeID="_x0000_i1025" DrawAspect="Content" ObjectID="_1555501087" r:id="rId17"/>
        </w:object>
      </w:r>
      <w:r>
        <w:br w:type="page"/>
      </w: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227C29" w:rsidRDefault="00227C29" w:rsidP="00227C29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227C29" w:rsidRDefault="00227C29" w:rsidP="00227C29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Руководителю </w:t>
      </w:r>
    </w:p>
    <w:p w:rsidR="00227C29" w:rsidRDefault="00227C29" w:rsidP="00227C29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Исполнительного комитета ______</w:t>
      </w:r>
      <w:r>
        <w:rPr>
          <w:rFonts w:ascii="Times New Roman" w:hAnsi="Times New Roman"/>
          <w:b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227C29" w:rsidRDefault="00227C29" w:rsidP="00227C29">
      <w:pPr>
        <w:spacing w:after="0" w:line="240" w:lineRule="auto"/>
        <w:ind w:left="5812"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От:</w:t>
      </w: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227C29" w:rsidRDefault="00227C29" w:rsidP="00227C29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7C29" w:rsidRDefault="00227C29" w:rsidP="00227C29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27C29" w:rsidRDefault="00227C29" w:rsidP="00227C29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227C29" w:rsidRDefault="00227C29" w:rsidP="00227C29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услуги)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</w:t>
      </w:r>
    </w:p>
    <w:p w:rsidR="00227C29" w:rsidRDefault="00227C29" w:rsidP="00227C29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сведения:________________________________________________________</w:t>
      </w:r>
    </w:p>
    <w:p w:rsidR="00227C29" w:rsidRDefault="00227C29" w:rsidP="00227C29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227C29" w:rsidRDefault="00227C29" w:rsidP="00227C2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:_______;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27C29" w:rsidRDefault="00227C29" w:rsidP="00227C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27C29" w:rsidRDefault="00227C29" w:rsidP="00227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227C29" w:rsidRDefault="00227C29" w:rsidP="00227C2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:rsidR="00227C29" w:rsidRDefault="00227C29" w:rsidP="00227C29">
      <w:pPr>
        <w:spacing w:after="0" w:line="240" w:lineRule="auto"/>
        <w:sectPr w:rsidR="00227C29">
          <w:pgSz w:w="11906" w:h="16838"/>
          <w:pgMar w:top="1134" w:right="850" w:bottom="1134" w:left="1701" w:header="708" w:footer="708" w:gutter="0"/>
          <w:cols w:space="720"/>
        </w:sectPr>
      </w:pPr>
    </w:p>
    <w:p w:rsidR="00227C29" w:rsidRDefault="00227C29" w:rsidP="00227C29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227C29" w:rsidRDefault="00227C29" w:rsidP="00227C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(справочное)</w:t>
      </w:r>
    </w:p>
    <w:p w:rsidR="00227C29" w:rsidRDefault="00227C29" w:rsidP="00227C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spacing w:line="240" w:lineRule="auto"/>
        <w:rPr>
          <w:sz w:val="28"/>
          <w:szCs w:val="28"/>
        </w:rPr>
      </w:pPr>
    </w:p>
    <w:p w:rsidR="00227C29" w:rsidRDefault="00227C29" w:rsidP="00227C29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227C29" w:rsidRDefault="00227C29" w:rsidP="00227C29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227C29" w:rsidRDefault="00227C29" w:rsidP="00227C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227C29" w:rsidRDefault="00227C29" w:rsidP="00227C29">
      <w:pPr>
        <w:tabs>
          <w:tab w:val="left" w:pos="57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27C29" w:rsidRDefault="00227C29" w:rsidP="00227C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Исполнительный комитет </w:t>
      </w:r>
      <w:proofErr w:type="spellStart"/>
      <w:r w:rsidR="00D36DFE">
        <w:rPr>
          <w:rFonts w:ascii="Times New Roman" w:hAnsi="Times New Roman"/>
          <w:b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27C29" w:rsidRDefault="00227C29" w:rsidP="00227C29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409"/>
        <w:gridCol w:w="3737"/>
      </w:tblGrid>
      <w:tr w:rsidR="00227C29" w:rsidTr="00227C29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227C2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227C2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227C2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227C29" w:rsidTr="00227C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227C2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D36DFE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(85557) 7-48-32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D36D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en-US"/>
              </w:rPr>
              <w:t>Skuk</w:t>
            </w:r>
            <w:proofErr w:type="spellEnd"/>
            <w:r w:rsidR="00227C29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227C29">
              <w:rPr>
                <w:rFonts w:ascii="Times New Roman" w:hAnsi="Times New Roman"/>
                <w:sz w:val="28"/>
                <w:szCs w:val="20"/>
                <w:lang w:val="en-US"/>
              </w:rPr>
              <w:t>Elb</w:t>
            </w:r>
            <w:proofErr w:type="spellEnd"/>
            <w:r w:rsidR="00227C29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="00227C29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="00227C29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227C29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227C29" w:rsidTr="00227C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227C2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D36DFE">
            <w:pPr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(85557) 7-48-32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29" w:rsidRDefault="00D36DF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en-US"/>
              </w:rPr>
              <w:t>Skuk.</w:t>
            </w:r>
            <w:r w:rsidR="00227C29">
              <w:rPr>
                <w:rFonts w:ascii="Times New Roman" w:hAnsi="Times New Roman"/>
                <w:sz w:val="28"/>
                <w:szCs w:val="20"/>
                <w:lang w:val="en-US"/>
              </w:rPr>
              <w:t>Elb</w:t>
            </w:r>
            <w:proofErr w:type="spellEnd"/>
            <w:r w:rsidR="00227C29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="00227C29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="00227C29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227C29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227C29" w:rsidRDefault="00227C29" w:rsidP="00227C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C29" w:rsidRDefault="00227C29" w:rsidP="00227C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27C29" w:rsidRDefault="00227C29" w:rsidP="00227C2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27C29" w:rsidRDefault="00227C29" w:rsidP="00227C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27C29" w:rsidRDefault="00227C29" w:rsidP="00227C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27C29" w:rsidRDefault="00227C29" w:rsidP="00227C29">
      <w:pPr>
        <w:autoSpaceDE w:val="0"/>
        <w:autoSpaceDN w:val="0"/>
        <w:adjustRightInd w:val="0"/>
        <w:spacing w:before="108" w:after="108" w:line="240" w:lineRule="auto"/>
        <w:jc w:val="center"/>
      </w:pPr>
    </w:p>
    <w:p w:rsidR="00227C29" w:rsidRDefault="00227C29" w:rsidP="00227C29">
      <w:pPr>
        <w:autoSpaceDE w:val="0"/>
        <w:autoSpaceDN w:val="0"/>
        <w:adjustRightInd w:val="0"/>
        <w:spacing w:after="0" w:line="240" w:lineRule="auto"/>
        <w:jc w:val="center"/>
      </w:pPr>
    </w:p>
    <w:p w:rsidR="00227C29" w:rsidRDefault="00227C29"/>
    <w:sectPr w:rsidR="0022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FE"/>
    <w:rsid w:val="00227C29"/>
    <w:rsid w:val="003B41AF"/>
    <w:rsid w:val="003E0F57"/>
    <w:rsid w:val="003E57FE"/>
    <w:rsid w:val="006067CB"/>
    <w:rsid w:val="00701A98"/>
    <w:rsid w:val="008072D2"/>
    <w:rsid w:val="008C0DFE"/>
    <w:rsid w:val="00D36DFE"/>
    <w:rsid w:val="00D91F3D"/>
    <w:rsid w:val="00E2071D"/>
    <w:rsid w:val="00E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7C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C2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semiHidden/>
    <w:unhideWhenUsed/>
    <w:rsid w:val="00227C29"/>
    <w:rPr>
      <w:color w:val="0000FF"/>
      <w:u w:val="single"/>
    </w:rPr>
  </w:style>
  <w:style w:type="paragraph" w:styleId="a4">
    <w:name w:val="No Spacing"/>
    <w:uiPriority w:val="1"/>
    <w:qFormat/>
    <w:rsid w:val="00227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27C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27C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227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227C29"/>
  </w:style>
  <w:style w:type="paragraph" w:styleId="2">
    <w:name w:val="Body Text 2"/>
    <w:basedOn w:val="a"/>
    <w:link w:val="20"/>
    <w:rsid w:val="00701A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01A98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98"/>
    <w:rPr>
      <w:rFonts w:ascii="Tahoma" w:eastAsia="Calibri" w:hAnsi="Tahoma" w:cs="Tahoma"/>
      <w:sz w:val="16"/>
      <w:szCs w:val="16"/>
    </w:rPr>
  </w:style>
  <w:style w:type="paragraph" w:customStyle="1" w:styleId="21">
    <w:name w:val="Абзац списка2"/>
    <w:basedOn w:val="a"/>
    <w:rsid w:val="00D91F3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7C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C2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semiHidden/>
    <w:unhideWhenUsed/>
    <w:rsid w:val="00227C29"/>
    <w:rPr>
      <w:color w:val="0000FF"/>
      <w:u w:val="single"/>
    </w:rPr>
  </w:style>
  <w:style w:type="paragraph" w:styleId="a4">
    <w:name w:val="No Spacing"/>
    <w:uiPriority w:val="1"/>
    <w:qFormat/>
    <w:rsid w:val="00227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27C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27C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227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227C29"/>
  </w:style>
  <w:style w:type="paragraph" w:styleId="2">
    <w:name w:val="Body Text 2"/>
    <w:basedOn w:val="a"/>
    <w:link w:val="20"/>
    <w:rsid w:val="00701A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01A98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98"/>
    <w:rPr>
      <w:rFonts w:ascii="Tahoma" w:eastAsia="Calibri" w:hAnsi="Tahoma" w:cs="Tahoma"/>
      <w:sz w:val="16"/>
      <w:szCs w:val="16"/>
    </w:rPr>
  </w:style>
  <w:style w:type="paragraph" w:customStyle="1" w:styleId="21">
    <w:name w:val="Абзац списка2"/>
    <w:basedOn w:val="a"/>
    <w:rsid w:val="00D91F3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abugacity.ru" TargetMode="External"/><Relationship Id="rId12" Type="http://schemas.openxmlformats.org/officeDocument/2006/relationships/hyperlink" Target="garantf1://10800200.33338/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hyperlink" Target="http://www.elabugacity.ru" TargetMode="External"/><Relationship Id="rId11" Type="http://schemas.openxmlformats.org/officeDocument/2006/relationships/hyperlink" Target="garantf1://10800200.3330351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lugi.tatar.ru/" TargetMode="External"/><Relationship Id="rId10" Type="http://schemas.openxmlformats.org/officeDocument/2006/relationships/hyperlink" Target="garantf1://12077515.200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2214-0611-4A3A-8039-F8187BB6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5155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Кюклюк</dc:creator>
  <cp:lastModifiedBy>Кюклюк</cp:lastModifiedBy>
  <cp:revision>12</cp:revision>
  <cp:lastPrinted>2017-05-04T09:39:00Z</cp:lastPrinted>
  <dcterms:created xsi:type="dcterms:W3CDTF">2017-05-04T07:37:00Z</dcterms:created>
  <dcterms:modified xsi:type="dcterms:W3CDTF">2017-05-05T10:52:00Z</dcterms:modified>
</cp:coreProperties>
</file>