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3A55" w:rsidRPr="000961B6" w:rsidTr="005D64D0">
        <w:tc>
          <w:tcPr>
            <w:tcW w:w="4219" w:type="dxa"/>
          </w:tcPr>
          <w:p w:rsidR="00DB3A55" w:rsidRPr="000961B6" w:rsidRDefault="00DB3A55" w:rsidP="005D64D0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961B6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0961B6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Р</w:t>
            </w:r>
            <w:r w:rsidRPr="000961B6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DB3A55" w:rsidRPr="000961B6" w:rsidRDefault="00DB3A55" w:rsidP="005D64D0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DB3A55" w:rsidRPr="000961B6" w:rsidRDefault="00DB3A55" w:rsidP="005D64D0">
            <w:pPr>
              <w:pStyle w:val="2"/>
              <w:rPr>
                <w:b/>
              </w:rPr>
            </w:pPr>
            <w:r w:rsidRPr="000961B6">
              <w:rPr>
                <w:b/>
                <w:noProof/>
                <w:lang w:val="ru-RU"/>
              </w:rPr>
              <w:drawing>
                <wp:inline distT="0" distB="0" distL="0" distR="0" wp14:anchorId="7303439E" wp14:editId="5F45F3D1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3A55" w:rsidRPr="000961B6" w:rsidRDefault="00DB3A55" w:rsidP="005D64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1B6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DB3A55" w:rsidRPr="000961B6" w:rsidRDefault="00DB3A55" w:rsidP="005D64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>АЛАБУГА  МУНИЦИПАЛЬ</w:t>
            </w:r>
          </w:p>
          <w:p w:rsidR="00DB3A55" w:rsidRPr="000961B6" w:rsidRDefault="00DB3A55" w:rsidP="005D64D0">
            <w:pPr>
              <w:spacing w:line="240" w:lineRule="auto"/>
              <w:rPr>
                <w:rFonts w:ascii="Times New Roman" w:hAnsi="Times New Roman"/>
              </w:rPr>
            </w:pPr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 xml:space="preserve">РАЙОНЫ  МКО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>ИСКЕ</w:t>
            </w:r>
            <w:proofErr w:type="gramEnd"/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 xml:space="preserve"> КУКЛЕК АВЫЛ      ЖИРЛЕГЕ СОВЕТЫ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1B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DB3A55" w:rsidRDefault="00DB3A55" w:rsidP="00DB3A55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0961B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B3A55" w:rsidRDefault="00DB3A55" w:rsidP="00DB3A55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0961B6">
        <w:rPr>
          <w:rFonts w:ascii="Times New Roman" w:hAnsi="Times New Roman"/>
          <w:b/>
          <w:sz w:val="28"/>
          <w:szCs w:val="28"/>
        </w:rPr>
        <w:t xml:space="preserve">              РЕШЕНИЕ</w:t>
      </w:r>
      <w:r w:rsidRPr="000961B6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DB3A55" w:rsidRPr="000961B6" w:rsidRDefault="00DB3A55" w:rsidP="00DB3A55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DB3A55" w:rsidRDefault="00DB3A55" w:rsidP="00DB3A55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0961B6">
        <w:rPr>
          <w:rFonts w:ascii="Times New Roman" w:hAnsi="Times New Roman"/>
          <w:sz w:val="28"/>
          <w:szCs w:val="28"/>
        </w:rPr>
        <w:t xml:space="preserve">        от “</w:t>
      </w:r>
      <w:r>
        <w:rPr>
          <w:rFonts w:ascii="Times New Roman" w:hAnsi="Times New Roman"/>
          <w:sz w:val="28"/>
          <w:szCs w:val="28"/>
        </w:rPr>
        <w:t>28</w:t>
      </w:r>
      <w:r w:rsidRPr="000961B6">
        <w:rPr>
          <w:rFonts w:ascii="Times New Roman" w:hAnsi="Times New Roman"/>
          <w:sz w:val="28"/>
          <w:szCs w:val="28"/>
        </w:rPr>
        <w:t xml:space="preserve">” сентября 2017 г        </w:t>
      </w:r>
      <w:proofErr w:type="gramStart"/>
      <w:r w:rsidRPr="000961B6">
        <w:rPr>
          <w:rFonts w:ascii="Times New Roman" w:hAnsi="Times New Roman"/>
          <w:sz w:val="28"/>
          <w:szCs w:val="28"/>
        </w:rPr>
        <w:t>с</w:t>
      </w:r>
      <w:proofErr w:type="gramEnd"/>
      <w:r w:rsidRPr="000961B6">
        <w:rPr>
          <w:rFonts w:ascii="Times New Roman" w:hAnsi="Times New Roman"/>
          <w:sz w:val="28"/>
          <w:szCs w:val="28"/>
        </w:rPr>
        <w:t>. Старый Куклюк</w:t>
      </w:r>
      <w:r w:rsidRPr="000961B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61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93</w:t>
      </w:r>
    </w:p>
    <w:p w:rsidR="00DB3A55" w:rsidRDefault="00DB3A55" w:rsidP="00DB3A55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DB3A55" w:rsidRPr="00DB3A55" w:rsidRDefault="00DB3A55" w:rsidP="00DB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B3A55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B3A55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DB3A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B3A55">
        <w:rPr>
          <w:rFonts w:ascii="Times New Roman" w:hAnsi="Times New Roman" w:cs="Times New Roman"/>
          <w:b/>
          <w:sz w:val="28"/>
          <w:szCs w:val="28"/>
        </w:rPr>
        <w:t xml:space="preserve">.08.2006г.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B3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A55" w:rsidRPr="00DB3A55" w:rsidRDefault="00DB3A55" w:rsidP="00DB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 </w:t>
      </w:r>
      <w:proofErr w:type="spellStart"/>
      <w:r w:rsidRPr="00DB3A55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B3A55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DB3A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DB3A55" w:rsidRPr="00DB3A55" w:rsidRDefault="00DB3A55" w:rsidP="00DB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55" w:rsidRPr="00DB3A55" w:rsidRDefault="00DB3A55" w:rsidP="00DB3A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28.07.2017 года №525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служащих», Совет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3A55" w:rsidRPr="00DB3A55" w:rsidRDefault="00DB3A55" w:rsidP="00DB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3A55" w:rsidRPr="00DB3A55" w:rsidRDefault="00DB3A55" w:rsidP="00DB3A55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5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3A55">
        <w:rPr>
          <w:rFonts w:ascii="Times New Roman" w:hAnsi="Times New Roman" w:cs="Times New Roman"/>
          <w:sz w:val="28"/>
          <w:szCs w:val="28"/>
        </w:rPr>
        <w:t xml:space="preserve">.08.2006г.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A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муниципального района» следующие изменения:</w:t>
      </w:r>
      <w:proofErr w:type="gramEnd"/>
    </w:p>
    <w:p w:rsidR="00DB3A55" w:rsidRPr="00DB3A55" w:rsidRDefault="00DB3A55" w:rsidP="00DB3A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pStyle w:val="1"/>
        <w:numPr>
          <w:ilvl w:val="1"/>
          <w:numId w:val="1"/>
        </w:numPr>
        <w:tabs>
          <w:tab w:val="clear" w:pos="1500"/>
          <w:tab w:val="num" w:pos="360"/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5">
        <w:rPr>
          <w:rFonts w:ascii="Times New Roman" w:hAnsi="Times New Roman" w:cs="Times New Roman"/>
          <w:sz w:val="28"/>
          <w:szCs w:val="28"/>
        </w:rPr>
        <w:t xml:space="preserve">В преамбуле и разделе 1 в «Положение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</w:t>
      </w:r>
      <w:r w:rsidRPr="00DB3A55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не распространяется Единая тарифная сетка по оплате труда работников бюджетной сферы Республики Татарстан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3A5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B3A55">
        <w:rPr>
          <w:rFonts w:ascii="Times New Roman" w:hAnsi="Times New Roman" w:cs="Times New Roman"/>
          <w:sz w:val="28"/>
          <w:szCs w:val="28"/>
        </w:rPr>
        <w:t xml:space="preserve"> муниципального района» после слов «постановлением Кабинета Министров Республики Татарстан от 30.09.2013 года №705 «Об индексации</w:t>
      </w:r>
      <w:proofErr w:type="gramEnd"/>
      <w:r w:rsidRPr="00DB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A55">
        <w:rPr>
          <w:rFonts w:ascii="Times New Roman" w:hAnsi="Times New Roman" w:cs="Times New Roman"/>
          <w:sz w:val="28"/>
          <w:szCs w:val="28"/>
        </w:rPr>
        <w:t>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служащих» дополнить словами «постановлением Кабинета Министров Республики Татарстан от 28.07.2017 года №525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</w:t>
      </w:r>
      <w:proofErr w:type="gramEnd"/>
      <w:r w:rsidRPr="00DB3A55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служащих».</w:t>
      </w:r>
    </w:p>
    <w:p w:rsidR="00DB3A55" w:rsidRPr="00DB3A55" w:rsidRDefault="00DB3A55" w:rsidP="00DB3A55">
      <w:pPr>
        <w:pStyle w:val="1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pStyle w:val="1"/>
        <w:numPr>
          <w:ilvl w:val="1"/>
          <w:numId w:val="1"/>
        </w:numPr>
        <w:tabs>
          <w:tab w:val="clear" w:pos="1500"/>
          <w:tab w:val="num" w:pos="360"/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>Приложения № 1, № 2 к Положению изложить в следующей редакции:</w:t>
      </w:r>
    </w:p>
    <w:p w:rsidR="00DB3A55" w:rsidRPr="00DB3A55" w:rsidRDefault="00DB3A55" w:rsidP="00DB3A55">
      <w:pPr>
        <w:pStyle w:val="1"/>
        <w:tabs>
          <w:tab w:val="num" w:pos="17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</w:p>
    <w:p w:rsidR="00DB3A55" w:rsidRPr="00DB3A55" w:rsidRDefault="00DB3A55" w:rsidP="00DB3A5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>Предельные размеры должностных окладов</w:t>
      </w:r>
    </w:p>
    <w:p w:rsidR="00DB3A55" w:rsidRPr="00DB3A55" w:rsidRDefault="00DB3A55" w:rsidP="00DB3A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B3A55" w:rsidRPr="00DB3A55" w:rsidRDefault="00DB3A55" w:rsidP="00DB3A5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82"/>
        <w:gridCol w:w="3060"/>
      </w:tblGrid>
      <w:tr w:rsidR="00DB3A55" w:rsidRPr="00DB3A55" w:rsidTr="005D64D0">
        <w:tc>
          <w:tcPr>
            <w:tcW w:w="6582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DB3A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Группа оплаты труда (в зависимости от численности населения муниципального образования 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caps/>
                <w:sz w:val="28"/>
                <w:szCs w:val="28"/>
              </w:rPr>
              <w:t>12группа оплаты труда</w:t>
            </w:r>
          </w:p>
        </w:tc>
      </w:tr>
      <w:tr w:rsidR="00DB3A55" w:rsidRPr="00DB3A55" w:rsidTr="005D64D0">
        <w:trPr>
          <w:trHeight w:val="289"/>
        </w:trPr>
        <w:tc>
          <w:tcPr>
            <w:tcW w:w="6582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6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DB3A55" w:rsidRPr="00DB3A55" w:rsidTr="005D64D0">
        <w:tc>
          <w:tcPr>
            <w:tcW w:w="6582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Предельные размеры должностных окладов</w:t>
            </w:r>
          </w:p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06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55" w:rsidRPr="00DB3A55" w:rsidTr="005D64D0">
        <w:tc>
          <w:tcPr>
            <w:tcW w:w="6582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Высшие муниципальные должности</w:t>
            </w:r>
          </w:p>
        </w:tc>
        <w:tc>
          <w:tcPr>
            <w:tcW w:w="306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2 888</w:t>
            </w:r>
          </w:p>
        </w:tc>
      </w:tr>
    </w:tbl>
    <w:p w:rsidR="00DB3A55" w:rsidRPr="00DB3A55" w:rsidRDefault="00DB3A55" w:rsidP="00DB3A55">
      <w:pPr>
        <w:pStyle w:val="ConsNormal"/>
        <w:tabs>
          <w:tab w:val="left" w:pos="576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Приложение №2 к Положению </w:t>
      </w:r>
    </w:p>
    <w:p w:rsidR="00DB3A55" w:rsidRPr="00DB3A55" w:rsidRDefault="00DB3A55" w:rsidP="00DB3A55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A55" w:rsidRPr="00DB3A55" w:rsidRDefault="00DB3A55" w:rsidP="00DB3A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>Предельный размер денежного вознаграждения</w:t>
      </w:r>
    </w:p>
    <w:p w:rsidR="00DB3A55" w:rsidRPr="00DB3A55" w:rsidRDefault="00DB3A55" w:rsidP="00DB3A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</w:t>
      </w:r>
    </w:p>
    <w:p w:rsidR="00DB3A55" w:rsidRPr="00DB3A55" w:rsidRDefault="00DB3A55" w:rsidP="00DB3A5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DB3A55" w:rsidRPr="00DB3A55" w:rsidTr="005D64D0">
        <w:tc>
          <w:tcPr>
            <w:tcW w:w="630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DB3A55">
              <w:rPr>
                <w:rFonts w:ascii="Times New Roman" w:hAnsi="Times New Roman" w:cs="Times New Roman"/>
                <w:caps/>
                <w:sz w:val="28"/>
                <w:szCs w:val="28"/>
              </w:rPr>
              <w:t>Группа оплаты труда (в зависимости от численности населения муниципального</w:t>
            </w:r>
            <w:proofErr w:type="gramEnd"/>
          </w:p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DB3A55">
              <w:rPr>
                <w:rFonts w:ascii="Times New Roman" w:hAnsi="Times New Roman" w:cs="Times New Roman"/>
                <w:caps/>
                <w:sz w:val="28"/>
                <w:szCs w:val="28"/>
              </w:rPr>
              <w:t>образования)</w:t>
            </w:r>
            <w:proofErr w:type="gramEnd"/>
          </w:p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caps/>
                <w:sz w:val="28"/>
                <w:szCs w:val="28"/>
              </w:rPr>
              <w:t>12группа оплаты труда</w:t>
            </w:r>
          </w:p>
        </w:tc>
      </w:tr>
      <w:tr w:rsidR="00DB3A55" w:rsidRPr="00DB3A55" w:rsidTr="005D64D0">
        <w:tc>
          <w:tcPr>
            <w:tcW w:w="630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DB3A55" w:rsidRPr="00DB3A55" w:rsidTr="005D64D0">
        <w:tc>
          <w:tcPr>
            <w:tcW w:w="630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Предельный размер должностного оклада</w:t>
            </w:r>
          </w:p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24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55" w:rsidRPr="00DB3A55" w:rsidTr="005D64D0">
        <w:tc>
          <w:tcPr>
            <w:tcW w:w="630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B3A55" w:rsidRPr="00DB3A55" w:rsidRDefault="00DB3A55" w:rsidP="005D64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55">
              <w:rPr>
                <w:rFonts w:ascii="Times New Roman" w:hAnsi="Times New Roman" w:cs="Times New Roman"/>
                <w:sz w:val="28"/>
                <w:szCs w:val="28"/>
              </w:rPr>
              <w:t>11 700</w:t>
            </w:r>
          </w:p>
        </w:tc>
      </w:tr>
    </w:tbl>
    <w:p w:rsidR="00DB3A55" w:rsidRPr="00DB3A55" w:rsidRDefault="00DB3A55" w:rsidP="00DB3A5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pStyle w:val="ConsNormal"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DB3A55">
        <w:rPr>
          <w:rFonts w:ascii="Times New Roman" w:hAnsi="Times New Roman" w:cs="Times New Roman"/>
          <w:sz w:val="28"/>
          <w:szCs w:val="28"/>
        </w:rPr>
        <w:t>подлежит официальному опубликованию и  распространяется</w:t>
      </w:r>
      <w:proofErr w:type="gramEnd"/>
      <w:r w:rsidRPr="00DB3A5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октября 2017 года. </w:t>
      </w:r>
    </w:p>
    <w:p w:rsidR="00DB3A55" w:rsidRPr="00DB3A55" w:rsidRDefault="00DB3A55" w:rsidP="00DB3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A55" w:rsidRPr="00DB3A55" w:rsidRDefault="00DB3A55" w:rsidP="00DB3A55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A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B3A55" w:rsidRPr="00DB3A55" w:rsidRDefault="00DB3A55" w:rsidP="00DB3A55">
      <w:pPr>
        <w:jc w:val="both"/>
        <w:rPr>
          <w:rFonts w:ascii="Times New Roman" w:hAnsi="Times New Roman" w:cs="Times New Roman"/>
          <w:sz w:val="28"/>
          <w:szCs w:val="28"/>
        </w:rPr>
      </w:pPr>
      <w:r w:rsidRPr="00DB3A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3A55" w:rsidRPr="00DB3A55" w:rsidRDefault="00DB3A55" w:rsidP="00DB3A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55" w:rsidRPr="00DB3A55" w:rsidRDefault="00DB3A55" w:rsidP="00DB3A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B3A55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</w:p>
    <w:p w:rsidR="00DB3A55" w:rsidRPr="00DB3A55" w:rsidRDefault="00DB3A55" w:rsidP="00DB3A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 w:rsidRPr="00DB3A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А.Б.Бахметов</w:t>
      </w:r>
    </w:p>
    <w:p w:rsidR="00DB3A55" w:rsidRPr="00DB3A55" w:rsidRDefault="00DB3A55" w:rsidP="00DB3A55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BF4" w:rsidRPr="00CA2589" w:rsidRDefault="00221BF4">
      <w:pPr>
        <w:rPr>
          <w:rFonts w:ascii="Times New Roman" w:hAnsi="Times New Roman" w:cs="Times New Roman"/>
          <w:sz w:val="28"/>
          <w:szCs w:val="28"/>
        </w:rPr>
      </w:pPr>
    </w:p>
    <w:sectPr w:rsidR="00221BF4" w:rsidRPr="00CA2589" w:rsidSect="00CA25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B3C"/>
    <w:multiLevelType w:val="multilevel"/>
    <w:tmpl w:val="DBEE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21"/>
    <w:rsid w:val="00221BF4"/>
    <w:rsid w:val="00A01B29"/>
    <w:rsid w:val="00A51921"/>
    <w:rsid w:val="00CA2589"/>
    <w:rsid w:val="00D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paragraph" w:styleId="2">
    <w:name w:val="heading 2"/>
    <w:basedOn w:val="a"/>
    <w:next w:val="a"/>
    <w:link w:val="20"/>
    <w:qFormat/>
    <w:rsid w:val="00DB3A5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A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DB3A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B3A5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DB3A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paragraph" w:styleId="2">
    <w:name w:val="heading 2"/>
    <w:basedOn w:val="a"/>
    <w:next w:val="a"/>
    <w:link w:val="20"/>
    <w:qFormat/>
    <w:rsid w:val="00DB3A5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A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DB3A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B3A5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DB3A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2017-09-29T10:16:00Z</cp:lastPrinted>
  <dcterms:created xsi:type="dcterms:W3CDTF">2017-09-29T09:34:00Z</dcterms:created>
  <dcterms:modified xsi:type="dcterms:W3CDTF">2017-09-29T10:16:00Z</dcterms:modified>
</cp:coreProperties>
</file>