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B11" w:rsidRPr="00953B11" w:rsidRDefault="00953B11" w:rsidP="00953B11">
      <w:pPr>
        <w:pStyle w:val="a3"/>
        <w:shd w:val="clear" w:color="auto" w:fill="FFFFFF"/>
        <w:jc w:val="center"/>
        <w:rPr>
          <w:color w:val="444444"/>
          <w:sz w:val="28"/>
          <w:szCs w:val="28"/>
        </w:rPr>
      </w:pPr>
      <w:r w:rsidRPr="00953B11">
        <w:rPr>
          <w:rStyle w:val="a4"/>
          <w:color w:val="444444"/>
          <w:sz w:val="28"/>
          <w:szCs w:val="28"/>
        </w:rPr>
        <w:t>СОВЕТ СТАРОКУКЛЮКСКОГО СЕЛЬСКОГО ПОСЕЛЕНИЯ</w:t>
      </w:r>
    </w:p>
    <w:p w:rsidR="00953B11" w:rsidRPr="00953B11" w:rsidRDefault="00953B11" w:rsidP="00953B11">
      <w:pPr>
        <w:pStyle w:val="a3"/>
        <w:shd w:val="clear" w:color="auto" w:fill="FFFFFF"/>
        <w:jc w:val="center"/>
        <w:rPr>
          <w:color w:val="444444"/>
          <w:sz w:val="28"/>
          <w:szCs w:val="28"/>
        </w:rPr>
      </w:pPr>
      <w:r w:rsidRPr="00953B11">
        <w:rPr>
          <w:rStyle w:val="a4"/>
          <w:color w:val="444444"/>
          <w:sz w:val="28"/>
          <w:szCs w:val="28"/>
        </w:rPr>
        <w:t> </w:t>
      </w:r>
    </w:p>
    <w:p w:rsidR="00953B11" w:rsidRPr="00953B11" w:rsidRDefault="00953B11" w:rsidP="00953B11">
      <w:pPr>
        <w:pStyle w:val="a3"/>
        <w:shd w:val="clear" w:color="auto" w:fill="FFFFFF"/>
        <w:jc w:val="center"/>
        <w:rPr>
          <w:color w:val="444444"/>
          <w:sz w:val="28"/>
          <w:szCs w:val="28"/>
        </w:rPr>
      </w:pPr>
      <w:r w:rsidRPr="00953B11">
        <w:rPr>
          <w:rStyle w:val="a4"/>
          <w:color w:val="444444"/>
          <w:sz w:val="28"/>
          <w:szCs w:val="28"/>
        </w:rPr>
        <w:t>РЕШЕНИЕ</w:t>
      </w:r>
    </w:p>
    <w:p w:rsidR="00953B11" w:rsidRPr="00953B11" w:rsidRDefault="00953B11" w:rsidP="00953B11">
      <w:pPr>
        <w:pStyle w:val="a3"/>
        <w:shd w:val="clear" w:color="auto" w:fill="FFFFFF"/>
        <w:jc w:val="center"/>
        <w:rPr>
          <w:color w:val="444444"/>
          <w:sz w:val="28"/>
          <w:szCs w:val="28"/>
        </w:rPr>
      </w:pPr>
      <w:r w:rsidRPr="00953B11">
        <w:rPr>
          <w:rStyle w:val="a4"/>
          <w:color w:val="444444"/>
          <w:sz w:val="28"/>
          <w:szCs w:val="28"/>
        </w:rPr>
        <w:t> </w:t>
      </w:r>
    </w:p>
    <w:p w:rsidR="00953B11" w:rsidRPr="00953B11" w:rsidRDefault="00953B11" w:rsidP="00953B11">
      <w:pPr>
        <w:pStyle w:val="a3"/>
        <w:shd w:val="clear" w:color="auto" w:fill="FFFFFF"/>
        <w:jc w:val="center"/>
        <w:rPr>
          <w:color w:val="444444"/>
          <w:sz w:val="28"/>
          <w:szCs w:val="28"/>
        </w:rPr>
      </w:pPr>
      <w:r w:rsidRPr="00953B11">
        <w:rPr>
          <w:color w:val="444444"/>
          <w:sz w:val="28"/>
          <w:szCs w:val="28"/>
        </w:rPr>
        <w:t>№ 150                                                               «27» марта 2015 года</w:t>
      </w:r>
    </w:p>
    <w:p w:rsidR="00953B11" w:rsidRPr="00953B11" w:rsidRDefault="00953B11" w:rsidP="00953B11">
      <w:pPr>
        <w:pStyle w:val="a3"/>
        <w:shd w:val="clear" w:color="auto" w:fill="FFFFFF"/>
        <w:jc w:val="center"/>
        <w:rPr>
          <w:color w:val="444444"/>
          <w:sz w:val="28"/>
          <w:szCs w:val="28"/>
        </w:rPr>
      </w:pPr>
      <w:r w:rsidRPr="00953B11">
        <w:rPr>
          <w:rStyle w:val="a4"/>
          <w:color w:val="444444"/>
          <w:sz w:val="28"/>
          <w:szCs w:val="28"/>
        </w:rPr>
        <w:t> </w:t>
      </w:r>
    </w:p>
    <w:p w:rsidR="00953B11" w:rsidRPr="00953B11" w:rsidRDefault="00953B11" w:rsidP="00953B11">
      <w:pPr>
        <w:pStyle w:val="a3"/>
        <w:shd w:val="clear" w:color="auto" w:fill="FFFFFF"/>
        <w:jc w:val="center"/>
        <w:rPr>
          <w:color w:val="444444"/>
          <w:sz w:val="28"/>
          <w:szCs w:val="28"/>
        </w:rPr>
      </w:pPr>
      <w:r w:rsidRPr="00953B11">
        <w:rPr>
          <w:rStyle w:val="a4"/>
          <w:color w:val="444444"/>
          <w:sz w:val="28"/>
          <w:szCs w:val="28"/>
        </w:rPr>
        <w:t>О внесении изменений в решение Совета Старокуклюкского</w:t>
      </w:r>
    </w:p>
    <w:p w:rsidR="00953B11" w:rsidRPr="00953B11" w:rsidRDefault="00953B11" w:rsidP="00953B11">
      <w:pPr>
        <w:pStyle w:val="a3"/>
        <w:shd w:val="clear" w:color="auto" w:fill="FFFFFF"/>
        <w:jc w:val="center"/>
        <w:rPr>
          <w:color w:val="444444"/>
          <w:sz w:val="28"/>
          <w:szCs w:val="28"/>
        </w:rPr>
      </w:pPr>
      <w:r w:rsidRPr="00953B11">
        <w:rPr>
          <w:rStyle w:val="a4"/>
          <w:color w:val="444444"/>
          <w:sz w:val="28"/>
          <w:szCs w:val="28"/>
        </w:rPr>
        <w:t>сельского поселения Елабужского муниципального района от 17.12.2014 года № 138  «О бюджете Старокуклюкского сельского поселения</w:t>
      </w:r>
    </w:p>
    <w:p w:rsidR="00953B11" w:rsidRPr="00953B11" w:rsidRDefault="00953B11" w:rsidP="00953B11">
      <w:pPr>
        <w:pStyle w:val="a3"/>
        <w:shd w:val="clear" w:color="auto" w:fill="FFFFFF"/>
        <w:jc w:val="center"/>
        <w:rPr>
          <w:color w:val="444444"/>
          <w:sz w:val="28"/>
          <w:szCs w:val="28"/>
        </w:rPr>
      </w:pPr>
      <w:r w:rsidRPr="00953B11">
        <w:rPr>
          <w:rStyle w:val="a4"/>
          <w:color w:val="444444"/>
          <w:sz w:val="28"/>
          <w:szCs w:val="28"/>
        </w:rPr>
        <w:t>на 2015 год и на плановый период 2016 и 2017 годов»</w:t>
      </w:r>
    </w:p>
    <w:p w:rsidR="00953B11" w:rsidRPr="00953B11" w:rsidRDefault="00953B11" w:rsidP="00953B11">
      <w:pPr>
        <w:pStyle w:val="a3"/>
        <w:shd w:val="clear" w:color="auto" w:fill="FFFFFF"/>
        <w:jc w:val="center"/>
        <w:rPr>
          <w:color w:val="444444"/>
          <w:sz w:val="28"/>
          <w:szCs w:val="28"/>
        </w:rPr>
      </w:pPr>
      <w:r w:rsidRPr="00953B11">
        <w:rPr>
          <w:rStyle w:val="a4"/>
          <w:color w:val="444444"/>
          <w:sz w:val="28"/>
          <w:szCs w:val="28"/>
        </w:rPr>
        <w:t> </w:t>
      </w:r>
    </w:p>
    <w:p w:rsidR="00953B11" w:rsidRPr="00953B11" w:rsidRDefault="00953B11" w:rsidP="00953B11">
      <w:pPr>
        <w:pStyle w:val="a3"/>
        <w:shd w:val="clear" w:color="auto" w:fill="FFFFFF"/>
        <w:jc w:val="center"/>
        <w:rPr>
          <w:color w:val="444444"/>
          <w:sz w:val="28"/>
          <w:szCs w:val="28"/>
        </w:rPr>
      </w:pPr>
      <w:r w:rsidRPr="00953B11">
        <w:rPr>
          <w:rStyle w:val="a4"/>
          <w:color w:val="444444"/>
          <w:sz w:val="28"/>
          <w:szCs w:val="28"/>
        </w:rPr>
        <w:t> </w:t>
      </w:r>
    </w:p>
    <w:p w:rsidR="00953B11" w:rsidRPr="00953B11" w:rsidRDefault="00953B11" w:rsidP="00953B11">
      <w:pPr>
        <w:pStyle w:val="a3"/>
        <w:shd w:val="clear" w:color="auto" w:fill="FFFFFF"/>
        <w:rPr>
          <w:color w:val="444444"/>
          <w:sz w:val="28"/>
          <w:szCs w:val="28"/>
        </w:rPr>
      </w:pPr>
      <w:r w:rsidRPr="00953B11">
        <w:rPr>
          <w:color w:val="444444"/>
          <w:sz w:val="28"/>
          <w:szCs w:val="28"/>
        </w:rPr>
        <w:t>В соответствии с Положением «О бюджетном процессе в Старокуклюкском сельском поселении Елабужского муниципального района» и руководствуясь статьей 9 Бюджетного кодекса Российской Федерации, Совет Старокуклюкского сельского поселения</w:t>
      </w:r>
    </w:p>
    <w:p w:rsidR="00953B11" w:rsidRPr="00953B11" w:rsidRDefault="00953B11" w:rsidP="00953B11">
      <w:pPr>
        <w:pStyle w:val="a3"/>
        <w:shd w:val="clear" w:color="auto" w:fill="FFFFFF"/>
        <w:jc w:val="center"/>
        <w:rPr>
          <w:color w:val="444444"/>
          <w:sz w:val="28"/>
          <w:szCs w:val="28"/>
        </w:rPr>
      </w:pPr>
      <w:r w:rsidRPr="00953B11">
        <w:rPr>
          <w:rStyle w:val="a4"/>
          <w:color w:val="444444"/>
          <w:sz w:val="28"/>
          <w:szCs w:val="28"/>
        </w:rPr>
        <w:t>РЕШИЛ:</w:t>
      </w:r>
    </w:p>
    <w:p w:rsidR="00953B11" w:rsidRPr="00953B11" w:rsidRDefault="00953B11" w:rsidP="00953B11">
      <w:pPr>
        <w:pStyle w:val="a3"/>
        <w:shd w:val="clear" w:color="auto" w:fill="FFFFFF"/>
        <w:rPr>
          <w:color w:val="444444"/>
          <w:sz w:val="28"/>
          <w:szCs w:val="28"/>
        </w:rPr>
      </w:pPr>
      <w:r w:rsidRPr="00953B11">
        <w:rPr>
          <w:color w:val="444444"/>
          <w:sz w:val="28"/>
          <w:szCs w:val="28"/>
        </w:rPr>
        <w:t> </w:t>
      </w:r>
    </w:p>
    <w:p w:rsidR="00953B11" w:rsidRPr="00953B11" w:rsidRDefault="00953B11" w:rsidP="00953B11">
      <w:pPr>
        <w:pStyle w:val="a3"/>
        <w:shd w:val="clear" w:color="auto" w:fill="FFFFFF"/>
        <w:rPr>
          <w:color w:val="444444"/>
          <w:sz w:val="28"/>
          <w:szCs w:val="28"/>
        </w:rPr>
      </w:pPr>
      <w:r w:rsidRPr="00953B11">
        <w:rPr>
          <w:rStyle w:val="a4"/>
          <w:color w:val="444444"/>
          <w:sz w:val="28"/>
          <w:szCs w:val="28"/>
        </w:rPr>
        <w:t>1.         </w:t>
      </w:r>
      <w:r w:rsidRPr="00953B11">
        <w:rPr>
          <w:rStyle w:val="apple-converted-space"/>
          <w:b/>
          <w:bCs/>
          <w:color w:val="444444"/>
          <w:sz w:val="28"/>
          <w:szCs w:val="28"/>
        </w:rPr>
        <w:t> </w:t>
      </w:r>
      <w:r w:rsidRPr="00953B11">
        <w:rPr>
          <w:color w:val="444444"/>
          <w:sz w:val="28"/>
          <w:szCs w:val="28"/>
        </w:rPr>
        <w:t>Внести в Решение Совета Старокуклюкского сельского поселения от 17 декабря 2014 года №138 «О бюджете Старокуклюкского сельского поселения на 2015 и на плановый период 2016 и 2017 годов» следующие изменения:</w:t>
      </w:r>
    </w:p>
    <w:p w:rsidR="00953B11" w:rsidRPr="00953B11" w:rsidRDefault="00953B11" w:rsidP="00953B11">
      <w:pPr>
        <w:pStyle w:val="a3"/>
        <w:shd w:val="clear" w:color="auto" w:fill="FFFFFF"/>
        <w:rPr>
          <w:color w:val="444444"/>
          <w:sz w:val="28"/>
          <w:szCs w:val="28"/>
        </w:rPr>
      </w:pPr>
      <w:r w:rsidRPr="00953B11">
        <w:rPr>
          <w:color w:val="444444"/>
          <w:sz w:val="28"/>
          <w:szCs w:val="28"/>
        </w:rPr>
        <w:t>1)   </w:t>
      </w:r>
      <w:r w:rsidRPr="00953B11">
        <w:rPr>
          <w:rStyle w:val="apple-converted-space"/>
          <w:color w:val="444444"/>
          <w:sz w:val="28"/>
          <w:szCs w:val="28"/>
        </w:rPr>
        <w:t> </w:t>
      </w:r>
      <w:r w:rsidRPr="00953B11">
        <w:rPr>
          <w:color w:val="444444"/>
          <w:sz w:val="28"/>
          <w:szCs w:val="28"/>
          <w:u w:val="single"/>
        </w:rPr>
        <w:t>в статье 1:</w:t>
      </w:r>
    </w:p>
    <w:p w:rsidR="00953B11" w:rsidRPr="00953B11" w:rsidRDefault="00953B11" w:rsidP="00953B11">
      <w:pPr>
        <w:pStyle w:val="a3"/>
        <w:shd w:val="clear" w:color="auto" w:fill="FFFFFF"/>
        <w:rPr>
          <w:color w:val="444444"/>
          <w:sz w:val="28"/>
          <w:szCs w:val="28"/>
        </w:rPr>
      </w:pPr>
      <w:r w:rsidRPr="00953B11">
        <w:rPr>
          <w:rStyle w:val="a5"/>
          <w:color w:val="444444"/>
          <w:sz w:val="28"/>
          <w:szCs w:val="28"/>
        </w:rPr>
        <w:t>в части 1</w:t>
      </w:r>
    </w:p>
    <w:p w:rsidR="00953B11" w:rsidRPr="00953B11" w:rsidRDefault="00953B11" w:rsidP="00953B11">
      <w:pPr>
        <w:pStyle w:val="a3"/>
        <w:shd w:val="clear" w:color="auto" w:fill="FFFFFF"/>
        <w:rPr>
          <w:color w:val="444444"/>
          <w:sz w:val="28"/>
          <w:szCs w:val="28"/>
        </w:rPr>
      </w:pPr>
      <w:r w:rsidRPr="00953B11">
        <w:rPr>
          <w:color w:val="444444"/>
          <w:sz w:val="28"/>
          <w:szCs w:val="28"/>
        </w:rPr>
        <w:t>в пункте 2 цифры «1264,6» заменить цифрами «1352,5»;</w:t>
      </w:r>
    </w:p>
    <w:p w:rsidR="00953B11" w:rsidRPr="00953B11" w:rsidRDefault="00953B11" w:rsidP="00953B11">
      <w:pPr>
        <w:pStyle w:val="a3"/>
        <w:shd w:val="clear" w:color="auto" w:fill="FFFFFF"/>
        <w:rPr>
          <w:color w:val="444444"/>
          <w:sz w:val="28"/>
          <w:szCs w:val="28"/>
        </w:rPr>
      </w:pPr>
      <w:r w:rsidRPr="00953B11">
        <w:rPr>
          <w:color w:val="444444"/>
          <w:sz w:val="28"/>
          <w:szCs w:val="28"/>
        </w:rPr>
        <w:t>в пункте 3 цифры «0,0» заменить цифрами «87,9»;</w:t>
      </w:r>
    </w:p>
    <w:p w:rsidR="00953B11" w:rsidRPr="00953B11" w:rsidRDefault="00953B11" w:rsidP="00953B11">
      <w:pPr>
        <w:pStyle w:val="a3"/>
        <w:shd w:val="clear" w:color="auto" w:fill="FFFFFF"/>
        <w:rPr>
          <w:color w:val="444444"/>
          <w:sz w:val="28"/>
          <w:szCs w:val="28"/>
        </w:rPr>
      </w:pPr>
      <w:r w:rsidRPr="00953B11">
        <w:rPr>
          <w:rStyle w:val="a5"/>
          <w:color w:val="444444"/>
          <w:sz w:val="28"/>
          <w:szCs w:val="28"/>
        </w:rPr>
        <w:t>в части 3</w:t>
      </w:r>
    </w:p>
    <w:p w:rsidR="00953B11" w:rsidRPr="00953B11" w:rsidRDefault="00953B11" w:rsidP="00953B11">
      <w:pPr>
        <w:pStyle w:val="a3"/>
        <w:shd w:val="clear" w:color="auto" w:fill="FFFFFF"/>
        <w:rPr>
          <w:color w:val="444444"/>
          <w:sz w:val="28"/>
          <w:szCs w:val="28"/>
        </w:rPr>
      </w:pPr>
      <w:r w:rsidRPr="00953B11">
        <w:rPr>
          <w:color w:val="444444"/>
          <w:sz w:val="28"/>
          <w:szCs w:val="28"/>
        </w:rPr>
        <w:lastRenderedPageBreak/>
        <w:t>       приложение 1 «Источники финансирования дефицита бюджета Старокуклюкского сельского поселения на 2015 год» изложить в новой редакции;</w:t>
      </w:r>
    </w:p>
    <w:p w:rsidR="00953B11" w:rsidRPr="00953B11" w:rsidRDefault="00953B11" w:rsidP="00953B11">
      <w:pPr>
        <w:pStyle w:val="a3"/>
        <w:shd w:val="clear" w:color="auto" w:fill="FFFFFF"/>
        <w:rPr>
          <w:color w:val="444444"/>
          <w:sz w:val="28"/>
          <w:szCs w:val="28"/>
        </w:rPr>
      </w:pPr>
      <w:r w:rsidRPr="00953B11">
        <w:rPr>
          <w:color w:val="444444"/>
          <w:sz w:val="28"/>
          <w:szCs w:val="28"/>
        </w:rPr>
        <w:t>2)   </w:t>
      </w:r>
      <w:r w:rsidRPr="00953B11">
        <w:rPr>
          <w:rStyle w:val="apple-converted-space"/>
          <w:color w:val="444444"/>
          <w:sz w:val="28"/>
          <w:szCs w:val="28"/>
        </w:rPr>
        <w:t> </w:t>
      </w:r>
      <w:r w:rsidRPr="00953B11">
        <w:rPr>
          <w:color w:val="444444"/>
          <w:sz w:val="28"/>
          <w:szCs w:val="28"/>
          <w:u w:val="single"/>
        </w:rPr>
        <w:t>в</w:t>
      </w:r>
      <w:r w:rsidRPr="00953B11">
        <w:rPr>
          <w:rStyle w:val="apple-converted-space"/>
          <w:color w:val="444444"/>
          <w:sz w:val="28"/>
          <w:szCs w:val="28"/>
          <w:u w:val="single"/>
        </w:rPr>
        <w:t> </w:t>
      </w:r>
      <w:r w:rsidRPr="00953B11">
        <w:rPr>
          <w:color w:val="444444"/>
          <w:sz w:val="28"/>
          <w:szCs w:val="28"/>
          <w:u w:val="single"/>
        </w:rPr>
        <w:t>статье</w:t>
      </w:r>
      <w:r w:rsidRPr="00953B11">
        <w:rPr>
          <w:rStyle w:val="apple-converted-space"/>
          <w:color w:val="444444"/>
          <w:sz w:val="28"/>
          <w:szCs w:val="28"/>
          <w:u w:val="single"/>
        </w:rPr>
        <w:t> </w:t>
      </w:r>
      <w:r w:rsidRPr="00953B11">
        <w:rPr>
          <w:color w:val="444444"/>
          <w:sz w:val="28"/>
          <w:szCs w:val="28"/>
          <w:u w:val="single"/>
        </w:rPr>
        <w:t>5</w:t>
      </w:r>
      <w:r w:rsidRPr="00953B11">
        <w:rPr>
          <w:color w:val="444444"/>
          <w:sz w:val="28"/>
          <w:szCs w:val="28"/>
        </w:rPr>
        <w:t>:</w:t>
      </w:r>
    </w:p>
    <w:p w:rsidR="00953B11" w:rsidRPr="00953B11" w:rsidRDefault="00953B11" w:rsidP="00953B11">
      <w:pPr>
        <w:pStyle w:val="a3"/>
        <w:shd w:val="clear" w:color="auto" w:fill="FFFFFF"/>
        <w:rPr>
          <w:color w:val="444444"/>
          <w:sz w:val="28"/>
          <w:szCs w:val="28"/>
        </w:rPr>
      </w:pPr>
      <w:r w:rsidRPr="00953B11">
        <w:rPr>
          <w:color w:val="444444"/>
          <w:sz w:val="28"/>
          <w:szCs w:val="28"/>
        </w:rPr>
        <w:t>приложение 5 «Распределение бюджетных ассигнований бюджета Старокуклюкского сельского поселения по разделам, подразделам, целевым статьям и группам видов расходов классификации расходов бюджетов на 2015 год» изложить в новой редакции;</w:t>
      </w:r>
    </w:p>
    <w:p w:rsidR="00953B11" w:rsidRPr="00953B11" w:rsidRDefault="00953B11" w:rsidP="00953B11">
      <w:pPr>
        <w:pStyle w:val="a3"/>
        <w:shd w:val="clear" w:color="auto" w:fill="FFFFFF"/>
        <w:rPr>
          <w:color w:val="444444"/>
          <w:sz w:val="28"/>
          <w:szCs w:val="28"/>
        </w:rPr>
      </w:pPr>
      <w:r w:rsidRPr="00953B11">
        <w:rPr>
          <w:color w:val="444444"/>
          <w:sz w:val="28"/>
          <w:szCs w:val="28"/>
        </w:rPr>
        <w:t>приложение 6 «Ведомственная структура расходов бюджета Старокуклюкского сельского поселения на 2015 год» изложить в новой редакции;</w:t>
      </w:r>
    </w:p>
    <w:p w:rsidR="00953B11" w:rsidRPr="00953B11" w:rsidRDefault="00953B11" w:rsidP="00953B11">
      <w:pPr>
        <w:pStyle w:val="a3"/>
        <w:shd w:val="clear" w:color="auto" w:fill="FFFFFF"/>
        <w:rPr>
          <w:color w:val="444444"/>
          <w:sz w:val="28"/>
          <w:szCs w:val="28"/>
        </w:rPr>
      </w:pPr>
      <w:r w:rsidRPr="00953B11">
        <w:rPr>
          <w:color w:val="444444"/>
          <w:sz w:val="28"/>
          <w:szCs w:val="28"/>
        </w:rPr>
        <w:t> </w:t>
      </w:r>
    </w:p>
    <w:p w:rsidR="00953B11" w:rsidRPr="00953B11" w:rsidRDefault="00953B11" w:rsidP="00953B11">
      <w:pPr>
        <w:pStyle w:val="a3"/>
        <w:shd w:val="clear" w:color="auto" w:fill="FFFFFF"/>
        <w:rPr>
          <w:color w:val="444444"/>
          <w:sz w:val="28"/>
          <w:szCs w:val="28"/>
        </w:rPr>
      </w:pPr>
      <w:r w:rsidRPr="00953B11">
        <w:rPr>
          <w:rStyle w:val="a4"/>
          <w:color w:val="444444"/>
          <w:sz w:val="28"/>
          <w:szCs w:val="28"/>
        </w:rPr>
        <w:t>2.         </w:t>
      </w:r>
      <w:r w:rsidRPr="00953B11">
        <w:rPr>
          <w:rStyle w:val="apple-converted-space"/>
          <w:b/>
          <w:bCs/>
          <w:color w:val="444444"/>
          <w:sz w:val="28"/>
          <w:szCs w:val="28"/>
        </w:rPr>
        <w:t> </w:t>
      </w:r>
      <w:r w:rsidRPr="00953B11">
        <w:rPr>
          <w:color w:val="444444"/>
          <w:sz w:val="28"/>
          <w:szCs w:val="28"/>
        </w:rPr>
        <w:t>Данное решение подлежит официальному опубликованию в средствах массовой информации.</w:t>
      </w:r>
    </w:p>
    <w:p w:rsidR="00953B11" w:rsidRPr="00953B11" w:rsidRDefault="00953B11" w:rsidP="00953B11">
      <w:pPr>
        <w:pStyle w:val="a3"/>
        <w:shd w:val="clear" w:color="auto" w:fill="FFFFFF"/>
        <w:rPr>
          <w:color w:val="444444"/>
          <w:sz w:val="28"/>
          <w:szCs w:val="28"/>
        </w:rPr>
      </w:pPr>
      <w:r w:rsidRPr="00953B11">
        <w:rPr>
          <w:rStyle w:val="a4"/>
          <w:color w:val="444444"/>
          <w:sz w:val="28"/>
          <w:szCs w:val="28"/>
        </w:rPr>
        <w:t> </w:t>
      </w:r>
    </w:p>
    <w:p w:rsidR="00953B11" w:rsidRPr="00953B11" w:rsidRDefault="00953B11" w:rsidP="00953B11">
      <w:pPr>
        <w:pStyle w:val="a3"/>
        <w:shd w:val="clear" w:color="auto" w:fill="FFFFFF"/>
        <w:rPr>
          <w:color w:val="444444"/>
          <w:sz w:val="28"/>
          <w:szCs w:val="28"/>
        </w:rPr>
      </w:pPr>
      <w:r w:rsidRPr="00953B11">
        <w:rPr>
          <w:rStyle w:val="a4"/>
          <w:color w:val="444444"/>
          <w:sz w:val="28"/>
          <w:szCs w:val="28"/>
        </w:rPr>
        <w:t>Глава Старокуклюкского</w:t>
      </w:r>
    </w:p>
    <w:p w:rsidR="00953B11" w:rsidRPr="00953B11" w:rsidRDefault="00953B11" w:rsidP="00953B11">
      <w:pPr>
        <w:pStyle w:val="a3"/>
        <w:shd w:val="clear" w:color="auto" w:fill="FFFFFF"/>
        <w:rPr>
          <w:color w:val="444444"/>
          <w:sz w:val="28"/>
          <w:szCs w:val="28"/>
        </w:rPr>
      </w:pPr>
      <w:r w:rsidRPr="00953B11">
        <w:rPr>
          <w:rStyle w:val="a4"/>
          <w:color w:val="444444"/>
          <w:sz w:val="28"/>
          <w:szCs w:val="28"/>
        </w:rPr>
        <w:t>сельского поселения                                                   А.Б.Бахметов</w:t>
      </w:r>
    </w:p>
    <w:p w:rsidR="00687C17" w:rsidRPr="00953B11" w:rsidRDefault="00687C17">
      <w:pPr>
        <w:rPr>
          <w:rFonts w:ascii="Times New Roman" w:hAnsi="Times New Roman" w:cs="Times New Roman"/>
          <w:sz w:val="28"/>
          <w:szCs w:val="28"/>
        </w:rPr>
      </w:pPr>
    </w:p>
    <w:sectPr w:rsidR="00687C17" w:rsidRPr="00953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53B11"/>
    <w:rsid w:val="00687C17"/>
    <w:rsid w:val="00953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3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53B11"/>
    <w:rPr>
      <w:b/>
      <w:bCs/>
    </w:rPr>
  </w:style>
  <w:style w:type="character" w:customStyle="1" w:styleId="apple-converted-space">
    <w:name w:val="apple-converted-space"/>
    <w:basedOn w:val="a0"/>
    <w:rsid w:val="00953B11"/>
  </w:style>
  <w:style w:type="character" w:styleId="a5">
    <w:name w:val="Emphasis"/>
    <w:basedOn w:val="a0"/>
    <w:uiPriority w:val="20"/>
    <w:qFormat/>
    <w:rsid w:val="00953B1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1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1461</Characters>
  <Application>Microsoft Office Word</Application>
  <DocSecurity>0</DocSecurity>
  <Lines>12</Lines>
  <Paragraphs>3</Paragraphs>
  <ScaleCrop>false</ScaleCrop>
  <Company>Microsoft</Company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2017-03-23T08:31:00Z</dcterms:created>
  <dcterms:modified xsi:type="dcterms:W3CDTF">2017-03-23T08:31:00Z</dcterms:modified>
</cp:coreProperties>
</file>