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C16" w:rsidRPr="00384C16" w:rsidRDefault="00384C16" w:rsidP="00384C16">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384C16">
        <w:rPr>
          <w:rFonts w:ascii="Verdana" w:eastAsia="Times New Roman" w:hAnsi="Verdana" w:cs="Times New Roman"/>
          <w:b/>
          <w:bCs/>
          <w:color w:val="444444"/>
          <w:sz w:val="28"/>
          <w:szCs w:val="28"/>
          <w:lang w:eastAsia="ru-RU"/>
        </w:rPr>
        <w:t>СОВЕТ СТАРОКУКЛЮКСКОГО СЕЛЬСКОГО ПОСЕЛЕНИЯ</w:t>
      </w:r>
    </w:p>
    <w:p w:rsidR="00384C16" w:rsidRPr="00384C16" w:rsidRDefault="00384C16" w:rsidP="00384C16">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384C16">
        <w:rPr>
          <w:rFonts w:ascii="Verdana" w:eastAsia="Times New Roman" w:hAnsi="Verdana" w:cs="Times New Roman"/>
          <w:b/>
          <w:bCs/>
          <w:color w:val="444444"/>
          <w:sz w:val="28"/>
          <w:szCs w:val="28"/>
          <w:lang w:eastAsia="ru-RU"/>
        </w:rPr>
        <w:t>ЕЛАБУЖСКОГО МУНИЦИПАЛЬНОГО РАЙОНА</w:t>
      </w:r>
    </w:p>
    <w:p w:rsidR="00384C16" w:rsidRPr="00384C16" w:rsidRDefault="00384C16" w:rsidP="00384C16">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384C16">
        <w:rPr>
          <w:rFonts w:ascii="Verdana" w:eastAsia="Times New Roman" w:hAnsi="Verdana" w:cs="Times New Roman"/>
          <w:b/>
          <w:bCs/>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384C16">
        <w:rPr>
          <w:rFonts w:ascii="Verdana" w:eastAsia="Times New Roman" w:hAnsi="Verdana" w:cs="Times New Roman"/>
          <w:b/>
          <w:bCs/>
          <w:color w:val="444444"/>
          <w:sz w:val="28"/>
          <w:szCs w:val="28"/>
          <w:lang w:eastAsia="ru-RU"/>
        </w:rPr>
        <w:t>РЕШЕНИЕ</w:t>
      </w:r>
    </w:p>
    <w:p w:rsidR="00384C16" w:rsidRPr="00384C16" w:rsidRDefault="00384C16" w:rsidP="00384C16">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w:t>
      </w:r>
      <w:r w:rsidRPr="00384C16">
        <w:rPr>
          <w:rFonts w:ascii="Verdana" w:eastAsia="Times New Roman" w:hAnsi="Verdana" w:cs="Times New Roman"/>
          <w:b/>
          <w:bCs/>
          <w:color w:val="444444"/>
          <w:sz w:val="28"/>
          <w:szCs w:val="28"/>
          <w:lang w:eastAsia="ru-RU"/>
        </w:rPr>
        <w:t>№_130                                                                    «10» ноября  2014г.</w:t>
      </w:r>
    </w:p>
    <w:p w:rsidR="00384C16" w:rsidRPr="00384C16" w:rsidRDefault="00384C16" w:rsidP="00384C16">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ru-RU"/>
        </w:rPr>
      </w:pPr>
      <w:r w:rsidRPr="00384C16">
        <w:rPr>
          <w:rFonts w:ascii="Verdana" w:eastAsia="Times New Roman" w:hAnsi="Verdana" w:cs="Times New Roman"/>
          <w:b/>
          <w:bCs/>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ind w:firstLine="540"/>
        <w:jc w:val="center"/>
        <w:rPr>
          <w:rFonts w:ascii="Verdana" w:eastAsia="Times New Roman" w:hAnsi="Verdana" w:cs="Times New Roman"/>
          <w:color w:val="444444"/>
          <w:sz w:val="20"/>
          <w:szCs w:val="20"/>
          <w:lang w:eastAsia="ru-RU"/>
        </w:rPr>
      </w:pPr>
      <w:r w:rsidRPr="00384C16">
        <w:rPr>
          <w:rFonts w:ascii="Verdana" w:eastAsia="Times New Roman" w:hAnsi="Verdana" w:cs="Times New Roman"/>
          <w:b/>
          <w:bCs/>
          <w:color w:val="444444"/>
          <w:sz w:val="28"/>
          <w:szCs w:val="28"/>
          <w:lang w:eastAsia="ru-RU"/>
        </w:rPr>
        <w:t>Об утверждении Положения о представлении гражданами, претендующими на замещение муниципальных должностей муниципального образования «Старокуклюкское сельское поселение», сведений о доходах, об имуществе и обязательствах имущественного характера, а также о представлении лицами, замещающими муниципальные должности в муниципального образования «Старокуклюкское сельское поселение», сведений о доходах, расходах, об имуществе и обязательствах имущественного характера</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000000"/>
          <w:sz w:val="28"/>
          <w:szCs w:val="28"/>
          <w:lang w:eastAsia="ru-RU"/>
        </w:rPr>
        <w:t xml:space="preserve">В соответствии со статьей 8 Федерального закона от 25 декабря 2008 года             № 273-ФЗ «О противодействии коррупции», частью 7.1 статьи 40 Федерального закона от 06 октября 2003 года № 131-ФЗ «Об общих принципах организации местного самоуправления в Российской Федерации», Указом Президента Российской Федерации от 18 мая 2009 года №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Указом Президента Российской Федерации от 18 мая 2009 года №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w:t>
      </w:r>
      <w:r w:rsidRPr="00384C16">
        <w:rPr>
          <w:rFonts w:ascii="Verdana" w:eastAsia="Times New Roman" w:hAnsi="Verdana" w:cs="Times New Roman"/>
          <w:color w:val="000000"/>
          <w:sz w:val="28"/>
          <w:szCs w:val="28"/>
          <w:lang w:eastAsia="ru-RU"/>
        </w:rPr>
        <w:lastRenderedPageBreak/>
        <w:t>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Президента Российской Федерации от 23 июня 2014 года № 460), Указом Президента Республики Татарстан от 16 мая 2012 года № УП-343 «О внесении изменений в отдельные указы Президента Республики Татарстан по вопросам противодействия коррупции»,</w:t>
      </w:r>
      <w:r w:rsidRPr="00384C16">
        <w:rPr>
          <w:rFonts w:ascii="Verdana" w:eastAsia="Times New Roman" w:hAnsi="Verdana" w:cs="Times New Roman"/>
          <w:color w:val="444444"/>
          <w:sz w:val="28"/>
          <w:szCs w:val="28"/>
          <w:lang w:eastAsia="ru-RU"/>
        </w:rPr>
        <w:t> Уставом муниципального образования «Старокуклюкское сельское поселение» Республики Татарстан, Совет муниципального образования «Старокуклюкское сельское поселение» Республики Татарстан</w:t>
      </w:r>
    </w:p>
    <w:p w:rsidR="00384C16" w:rsidRPr="00384C16" w:rsidRDefault="00384C16" w:rsidP="00384C16">
      <w:pPr>
        <w:shd w:val="clear" w:color="auto" w:fill="FFFFFF"/>
        <w:spacing w:before="100" w:beforeAutospacing="1" w:after="100" w:afterAutospacing="1" w:line="240" w:lineRule="auto"/>
        <w:ind w:firstLine="540"/>
        <w:jc w:val="center"/>
        <w:rPr>
          <w:rFonts w:ascii="Verdana" w:eastAsia="Times New Roman" w:hAnsi="Verdana" w:cs="Times New Roman"/>
          <w:color w:val="444444"/>
          <w:sz w:val="20"/>
          <w:szCs w:val="20"/>
          <w:lang w:eastAsia="ru-RU"/>
        </w:rPr>
      </w:pPr>
      <w:r w:rsidRPr="00384C16">
        <w:rPr>
          <w:rFonts w:ascii="Verdana" w:eastAsia="Times New Roman" w:hAnsi="Verdana" w:cs="Times New Roman"/>
          <w:b/>
          <w:bCs/>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ind w:firstLine="540"/>
        <w:jc w:val="center"/>
        <w:rPr>
          <w:rFonts w:ascii="Verdana" w:eastAsia="Times New Roman" w:hAnsi="Verdana" w:cs="Times New Roman"/>
          <w:color w:val="444444"/>
          <w:sz w:val="20"/>
          <w:szCs w:val="20"/>
          <w:lang w:eastAsia="ru-RU"/>
        </w:rPr>
      </w:pPr>
      <w:r w:rsidRPr="00384C16">
        <w:rPr>
          <w:rFonts w:ascii="Verdana" w:eastAsia="Times New Roman" w:hAnsi="Verdana" w:cs="Times New Roman"/>
          <w:b/>
          <w:bCs/>
          <w:color w:val="444444"/>
          <w:sz w:val="28"/>
          <w:szCs w:val="28"/>
          <w:lang w:eastAsia="ru-RU"/>
        </w:rPr>
        <w:t>РЕШИЛ:</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1. Утвердить:</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1.1. Положение о представлении гражданами, претендующими на замещение муниципальных должностей муниципального образования  «Старокуклюкское сельское поселение», сведений о доходах, об имуществе и обязательствах имущественного характера, а также о представлении лицами, замещающими муниципальные должности муниципального образования «Старокуклюкское сельское поселение», сведений о доходах, расходах, об имуществе и обязательствах имущественного характера (приложение № 1);</w:t>
      </w:r>
    </w:p>
    <w:p w:rsidR="00384C16" w:rsidRPr="00384C16" w:rsidRDefault="00384C16" w:rsidP="00384C16">
      <w:pPr>
        <w:shd w:val="clear" w:color="auto" w:fill="FFFFFF"/>
        <w:spacing w:before="100" w:beforeAutospacing="1" w:after="100" w:afterAutospacing="1" w:line="240" w:lineRule="auto"/>
        <w:ind w:firstLine="567"/>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xml:space="preserve">1.2. Перечень муниципальных должностей муниципального образования «Старокуклюкское сельское поселение», 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w:t>
      </w:r>
      <w:r w:rsidRPr="00384C16">
        <w:rPr>
          <w:rFonts w:ascii="Verdana" w:eastAsia="Times New Roman" w:hAnsi="Verdana" w:cs="Times New Roman"/>
          <w:color w:val="444444"/>
          <w:sz w:val="28"/>
          <w:szCs w:val="28"/>
          <w:lang w:eastAsia="ru-RU"/>
        </w:rPr>
        <w:lastRenderedPageBreak/>
        <w:t>имуществе и обязательствах имущественного характера своих супруги (супруга) и несовершеннолетних детей и при замещении которых лица, замещающие эти муниципальные должности,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(приложение № 2).</w:t>
      </w:r>
    </w:p>
    <w:p w:rsidR="00384C16" w:rsidRPr="00384C16" w:rsidRDefault="00384C16" w:rsidP="00384C16">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3. Настоящее Решение вступает в силу с момента его официального опубликования, но не ранее 01.01.2015г.</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4. Контроль за исполнением настоящего решения оставляю за собой.</w:t>
      </w:r>
    </w:p>
    <w:p w:rsidR="00384C16" w:rsidRPr="00384C16" w:rsidRDefault="00384C16" w:rsidP="00384C16">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ru-RU"/>
        </w:rPr>
      </w:pPr>
      <w:r w:rsidRPr="00384C16">
        <w:rPr>
          <w:rFonts w:ascii="Verdana" w:eastAsia="Times New Roman" w:hAnsi="Verdana" w:cs="Times New Roman"/>
          <w:b/>
          <w:bCs/>
          <w:color w:val="444444"/>
          <w:sz w:val="28"/>
          <w:szCs w:val="28"/>
          <w:lang w:eastAsia="ru-RU"/>
        </w:rPr>
        <w:t>Глава                                                                                                А.Б.Бахметов</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b/>
          <w:bCs/>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lastRenderedPageBreak/>
        <w:t> </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ind w:left="4820"/>
        <w:rPr>
          <w:rFonts w:ascii="Verdana" w:eastAsia="Times New Roman" w:hAnsi="Verdana" w:cs="Times New Roman"/>
          <w:color w:val="444444"/>
          <w:sz w:val="20"/>
          <w:szCs w:val="20"/>
          <w:lang w:eastAsia="ru-RU"/>
        </w:rPr>
      </w:pPr>
      <w:r w:rsidRPr="00384C16">
        <w:rPr>
          <w:rFonts w:ascii="Verdana" w:eastAsia="Times New Roman" w:hAnsi="Verdana" w:cs="Times New Roman"/>
          <w:b/>
          <w:bCs/>
          <w:color w:val="444444"/>
          <w:sz w:val="20"/>
          <w:szCs w:val="20"/>
          <w:lang w:eastAsia="ru-RU"/>
        </w:rPr>
        <w:t>Приложение № 1</w:t>
      </w:r>
    </w:p>
    <w:p w:rsidR="00384C16" w:rsidRPr="00384C16" w:rsidRDefault="00384C16" w:rsidP="00384C16">
      <w:pPr>
        <w:shd w:val="clear" w:color="auto" w:fill="FFFFFF"/>
        <w:spacing w:before="100" w:beforeAutospacing="1" w:after="100" w:afterAutospacing="1" w:line="240" w:lineRule="auto"/>
        <w:ind w:left="4820"/>
        <w:rPr>
          <w:rFonts w:ascii="Verdana" w:eastAsia="Times New Roman" w:hAnsi="Verdana" w:cs="Times New Roman"/>
          <w:color w:val="444444"/>
          <w:sz w:val="20"/>
          <w:szCs w:val="20"/>
          <w:lang w:eastAsia="ru-RU"/>
        </w:rPr>
      </w:pPr>
      <w:r w:rsidRPr="00384C16">
        <w:rPr>
          <w:rFonts w:ascii="Verdana" w:eastAsia="Times New Roman" w:hAnsi="Verdana" w:cs="Times New Roman"/>
          <w:b/>
          <w:bCs/>
          <w:color w:val="444444"/>
          <w:sz w:val="20"/>
          <w:szCs w:val="20"/>
          <w:lang w:eastAsia="ru-RU"/>
        </w:rPr>
        <w:t>к решению Совета</w:t>
      </w:r>
    </w:p>
    <w:p w:rsidR="00384C16" w:rsidRPr="00384C16" w:rsidRDefault="00384C16" w:rsidP="00384C16">
      <w:pPr>
        <w:shd w:val="clear" w:color="auto" w:fill="FFFFFF"/>
        <w:spacing w:before="100" w:beforeAutospacing="1" w:after="100" w:afterAutospacing="1" w:line="240" w:lineRule="auto"/>
        <w:ind w:left="4820"/>
        <w:rPr>
          <w:rFonts w:ascii="Verdana" w:eastAsia="Times New Roman" w:hAnsi="Verdana" w:cs="Times New Roman"/>
          <w:color w:val="444444"/>
          <w:sz w:val="20"/>
          <w:szCs w:val="20"/>
          <w:lang w:eastAsia="ru-RU"/>
        </w:rPr>
      </w:pPr>
      <w:r w:rsidRPr="00384C16">
        <w:rPr>
          <w:rFonts w:ascii="Verdana" w:eastAsia="Times New Roman" w:hAnsi="Verdana" w:cs="Times New Roman"/>
          <w:b/>
          <w:bCs/>
          <w:color w:val="444444"/>
          <w:sz w:val="20"/>
          <w:szCs w:val="20"/>
          <w:lang w:eastAsia="ru-RU"/>
        </w:rPr>
        <w:t>муниципального образования</w:t>
      </w:r>
    </w:p>
    <w:p w:rsidR="00384C16" w:rsidRPr="00384C16" w:rsidRDefault="00384C16" w:rsidP="00384C16">
      <w:pPr>
        <w:shd w:val="clear" w:color="auto" w:fill="FFFFFF"/>
        <w:spacing w:before="100" w:beforeAutospacing="1" w:after="100" w:afterAutospacing="1" w:line="240" w:lineRule="auto"/>
        <w:ind w:left="4820"/>
        <w:rPr>
          <w:rFonts w:ascii="Verdana" w:eastAsia="Times New Roman" w:hAnsi="Verdana" w:cs="Times New Roman"/>
          <w:color w:val="444444"/>
          <w:sz w:val="20"/>
          <w:szCs w:val="20"/>
          <w:lang w:eastAsia="ru-RU"/>
        </w:rPr>
      </w:pPr>
      <w:r w:rsidRPr="00384C16">
        <w:rPr>
          <w:rFonts w:ascii="Verdana" w:eastAsia="Times New Roman" w:hAnsi="Verdana" w:cs="Times New Roman"/>
          <w:b/>
          <w:bCs/>
          <w:color w:val="444444"/>
          <w:sz w:val="20"/>
          <w:szCs w:val="20"/>
          <w:lang w:eastAsia="ru-RU"/>
        </w:rPr>
        <w:t>«Старокуклюкское сельское поселение» РТ</w:t>
      </w:r>
    </w:p>
    <w:p w:rsidR="00384C16" w:rsidRPr="00384C16" w:rsidRDefault="00384C16" w:rsidP="00384C16">
      <w:pPr>
        <w:shd w:val="clear" w:color="auto" w:fill="FFFFFF"/>
        <w:spacing w:before="100" w:beforeAutospacing="1" w:after="100" w:afterAutospacing="1" w:line="240" w:lineRule="auto"/>
        <w:ind w:left="4820"/>
        <w:rPr>
          <w:rFonts w:ascii="Verdana" w:eastAsia="Times New Roman" w:hAnsi="Verdana" w:cs="Times New Roman"/>
          <w:color w:val="444444"/>
          <w:sz w:val="20"/>
          <w:szCs w:val="20"/>
          <w:lang w:eastAsia="ru-RU"/>
        </w:rPr>
      </w:pPr>
      <w:r w:rsidRPr="00384C16">
        <w:rPr>
          <w:rFonts w:ascii="Verdana" w:eastAsia="Times New Roman" w:hAnsi="Verdana" w:cs="Times New Roman"/>
          <w:b/>
          <w:bCs/>
          <w:color w:val="444444"/>
          <w:sz w:val="20"/>
          <w:szCs w:val="20"/>
          <w:lang w:eastAsia="ru-RU"/>
        </w:rPr>
        <w:t>от «10» ноября  2014г.  № 130</w:t>
      </w:r>
    </w:p>
    <w:p w:rsidR="00384C16" w:rsidRPr="00384C16" w:rsidRDefault="00384C16" w:rsidP="00384C16">
      <w:pPr>
        <w:shd w:val="clear" w:color="auto" w:fill="FFFFFF"/>
        <w:spacing w:before="100" w:beforeAutospacing="1" w:after="100" w:afterAutospacing="1" w:line="240" w:lineRule="auto"/>
        <w:ind w:left="4820" w:firstLine="540"/>
        <w:rPr>
          <w:rFonts w:ascii="Verdana" w:eastAsia="Times New Roman" w:hAnsi="Verdana" w:cs="Times New Roman"/>
          <w:color w:val="444444"/>
          <w:sz w:val="20"/>
          <w:szCs w:val="20"/>
          <w:lang w:eastAsia="ru-RU"/>
        </w:rPr>
      </w:pPr>
      <w:r w:rsidRPr="00384C16">
        <w:rPr>
          <w:rFonts w:ascii="Verdana" w:eastAsia="Times New Roman" w:hAnsi="Verdana" w:cs="Times New Roman"/>
          <w:b/>
          <w:bCs/>
          <w:color w:val="444444"/>
          <w:sz w:val="28"/>
          <w:szCs w:val="28"/>
          <w:lang w:eastAsia="ru-RU"/>
        </w:rPr>
        <w:lastRenderedPageBreak/>
        <w:t> </w:t>
      </w:r>
    </w:p>
    <w:p w:rsidR="00384C16" w:rsidRPr="00384C16" w:rsidRDefault="00384C16" w:rsidP="00384C16">
      <w:pPr>
        <w:shd w:val="clear" w:color="auto" w:fill="FFFFFF"/>
        <w:spacing w:before="100" w:beforeAutospacing="1" w:after="100" w:afterAutospacing="1" w:line="240" w:lineRule="auto"/>
        <w:ind w:firstLine="540"/>
        <w:jc w:val="center"/>
        <w:rPr>
          <w:rFonts w:ascii="Verdana" w:eastAsia="Times New Roman" w:hAnsi="Verdana" w:cs="Times New Roman"/>
          <w:color w:val="444444"/>
          <w:sz w:val="20"/>
          <w:szCs w:val="20"/>
          <w:lang w:eastAsia="ru-RU"/>
        </w:rPr>
      </w:pPr>
      <w:r w:rsidRPr="00384C16">
        <w:rPr>
          <w:rFonts w:ascii="Verdana" w:eastAsia="Times New Roman" w:hAnsi="Verdana" w:cs="Times New Roman"/>
          <w:b/>
          <w:bCs/>
          <w:color w:val="444444"/>
          <w:sz w:val="28"/>
          <w:szCs w:val="28"/>
          <w:lang w:eastAsia="ru-RU"/>
        </w:rPr>
        <w:t>Положение о представлении гражданами, претендующими на замещение муниципальных должностей муниципального образования «Старокуклюкское сельское поселение», сведений о доходах, об имуществе и обязательствах имущественного характера, а также о представлении лицами, замещающими муниципальные должности муниципального образования «Старокуклюкское сельское поселение», сведений о доходах, расходах, об имуществе и обязательствах имущественного характера</w:t>
      </w:r>
    </w:p>
    <w:p w:rsidR="00384C16" w:rsidRPr="00384C16" w:rsidRDefault="00384C16" w:rsidP="00384C16">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384C16">
        <w:rPr>
          <w:rFonts w:ascii="Verdana" w:eastAsia="Times New Roman" w:hAnsi="Verdana" w:cs="Times New Roman"/>
          <w:color w:val="000000"/>
          <w:sz w:val="28"/>
          <w:szCs w:val="28"/>
          <w:lang w:eastAsia="ru-RU"/>
        </w:rPr>
        <w:t> </w:t>
      </w:r>
    </w:p>
    <w:p w:rsidR="00384C16" w:rsidRPr="00384C16" w:rsidRDefault="00384C16" w:rsidP="00384C16">
      <w:pPr>
        <w:shd w:val="clear" w:color="auto" w:fill="FFFFFF"/>
        <w:spacing w:before="100" w:beforeAutospacing="1" w:after="100" w:afterAutospacing="1" w:line="240" w:lineRule="auto"/>
        <w:ind w:firstLine="540"/>
        <w:jc w:val="center"/>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1. Настоящим Положением определяется порядок представления:</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гражданами, претендующими на замещение муниципальных должностей муниципального образования «Старокуклюкское сельское поселение»,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лицами, замещающими муниципальные должности муниципального образования «Старокуклюкское сельское поселение», сведений о доходах, об имуществе и обязательствах имущественного характера и о своих расходах, а также сведений о расходах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xml:space="preserve">2. Под лицами, замещающими муниципальные должности, предусмотренными настоящим Положением, понимаются депутаты, члены выборных органов местного самоуправления, выборные должностные лица органов местного самоуправления </w:t>
      </w:r>
      <w:r w:rsidRPr="00384C16">
        <w:rPr>
          <w:rFonts w:ascii="Verdana" w:eastAsia="Times New Roman" w:hAnsi="Verdana" w:cs="Times New Roman"/>
          <w:color w:val="444444"/>
          <w:sz w:val="28"/>
          <w:szCs w:val="28"/>
          <w:lang w:eastAsia="ru-RU"/>
        </w:rPr>
        <w:lastRenderedPageBreak/>
        <w:t>муниципального образования «Старокуклюкское сельское поселение» в соответствии с Перечнем, утвержденным решением Совета муниципального образования «Старокуклюкское сельское поселение».</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3. В соответствии с настоящим Положением сведения о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представляют соответственно граждане, претендующие на замещение муниципальных должностей муниципального образования «Старокуклюкское сельское поселение», и лица, замещающие муниципальные должности муниципального образования «Старокуклюкское сельское поселение»</w:t>
      </w:r>
      <w:r w:rsidRPr="00384C16">
        <w:rPr>
          <w:rFonts w:ascii="Verdana" w:eastAsia="Times New Roman" w:hAnsi="Verdana" w:cs="Times New Roman"/>
          <w:color w:val="444444"/>
          <w:sz w:val="20"/>
          <w:szCs w:val="20"/>
          <w:lang w:eastAsia="ru-RU"/>
        </w:rPr>
        <w:t>, </w:t>
      </w:r>
      <w:r w:rsidRPr="00384C16">
        <w:rPr>
          <w:rFonts w:ascii="Verdana" w:eastAsia="Times New Roman" w:hAnsi="Verdana" w:cs="Times New Roman"/>
          <w:color w:val="444444"/>
          <w:sz w:val="28"/>
          <w:szCs w:val="28"/>
          <w:lang w:eastAsia="ru-RU"/>
        </w:rPr>
        <w:t>предусмотренные Перечнем, утвержденным решением Совета муниципального образования «Старокуклюкского сельского поселения», для которых законодательством не установлены иные порядок и формы представления указанных сведений.</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4. Сведения о доходах, об имуществе и обязательствах имущественного характера представляются гражданами, претендующими на замещение муниципальных должностей муниципального образования «Старокуклюкское сельское поселение» (далее – граждане, претендующие на замещение муниципальных должностей) по форме справки, утвержденной Указом Президента Российской Федерации от 23 июня 2014 года № 460, при наделении полномочиями по должности (назначении, избрании на должность).</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5. Сведения о доходах, расходах, об имуществе и обязательствах имущественного характера представляются лицами, замещающими муниципальные должности в муниципального образования  «Старокуклюкское сельское поселение» (далее – лица, замещающие муниципальные должности), предусмотренные Перечнем должностей, утвержденным решением Совета муниципального образования «Старокуклюкское сельское поселение», по форме справки, утвержденной Указом Президента Российской Федерации от 23 июня 2014 года № 460, ежегодно не позднее 30 апреля года, следующего за отчетным.</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lastRenderedPageBreak/>
        <w:t>6. Гражданин, претендующий на замещение муниципальной должности, представляет при наделении полномочиями по должности (назначении, избрании на должность):</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7. Лицо, замещающее муниципальную должность, представляет ежегодно:</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а) сведения о своих доходах, полученных за отчетный период (с 1 января по 31 декабря включительно)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xml:space="preserve">б) сведения о доходах супруги (супруга) и несовершеннолетних детей, полученных за отчетный период (с 1 января по 31 декабря включительно; для несовершеннолетних детей, достигших совершеннолетия в отчетный период, – по дату наступления совершеннолетия) от </w:t>
      </w:r>
      <w:r w:rsidRPr="00384C16">
        <w:rPr>
          <w:rFonts w:ascii="Verdana" w:eastAsia="Times New Roman" w:hAnsi="Verdana" w:cs="Times New Roman"/>
          <w:color w:val="444444"/>
          <w:sz w:val="28"/>
          <w:szCs w:val="28"/>
          <w:lang w:eastAsia="ru-RU"/>
        </w:rPr>
        <w:lastRenderedPageBreak/>
        <w:t>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за отчетный период (с 1 января по 31 декабря),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8. Сведения представляются в Совет муниципального образования «Старокуклюкское сельское поселение».</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9. В случае если гражданин, претендующий на замещение муниципальной должности, или лицо, замещающее муниципальную должность, обнаружили, что в представленных ими сведениях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Лицо, замещающее муниципальную должность, может представить уточненные сведения в течение одного месяца после окончания срока, указанного в пункте 5 настоящего Положения.</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Гражданин, назначаемый на муниципальную  должность, может представить уточненные сведения в течение одного месяца со дня представления сведений в соответствии с </w:t>
      </w:r>
      <w:hyperlink r:id="rId4" w:anchor="sub_103" w:history="1">
        <w:r w:rsidRPr="00384C16">
          <w:rPr>
            <w:rFonts w:ascii="Arial" w:eastAsia="Times New Roman" w:hAnsi="Arial" w:cs="Arial"/>
            <w:sz w:val="18"/>
            <w:szCs w:val="18"/>
            <w:lang w:eastAsia="ru-RU"/>
          </w:rPr>
          <w:t>пунктом </w:t>
        </w:r>
      </w:hyperlink>
      <w:r w:rsidRPr="00384C16">
        <w:rPr>
          <w:rFonts w:ascii="Verdana" w:eastAsia="Times New Roman" w:hAnsi="Verdana" w:cs="Times New Roman"/>
          <w:color w:val="444444"/>
          <w:sz w:val="28"/>
          <w:szCs w:val="28"/>
          <w:lang w:eastAsia="ru-RU"/>
        </w:rPr>
        <w:t>6 настоящего Положения.</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xml:space="preserve">10. Проверка достоверности и полноты сведений, представленных в соответствии с настоящим Положением гражданами, претендующими на замещение муниципальных должностей, и лицами, замещающими муниципальные </w:t>
      </w:r>
      <w:r w:rsidRPr="00384C16">
        <w:rPr>
          <w:rFonts w:ascii="Verdana" w:eastAsia="Times New Roman" w:hAnsi="Verdana" w:cs="Times New Roman"/>
          <w:color w:val="444444"/>
          <w:sz w:val="28"/>
          <w:szCs w:val="28"/>
          <w:lang w:eastAsia="ru-RU"/>
        </w:rPr>
        <w:lastRenderedPageBreak/>
        <w:t>должности, осуществляется в соответствии с законодательством.</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11. В случае непредставления по объективным причинам сведений о доходах, об имуществе и обязательствах имущественного характера супруги (супруга) и несовершеннолетних детей лицо, замещающее муниципальную должность, направляет в  Комиссию по соблюдению требований к служебному поведению муниципальных служащих и урегулированию конфликта интересов заявление с объяснением причин.</w:t>
      </w:r>
    </w:p>
    <w:p w:rsidR="00384C16" w:rsidRPr="00384C16" w:rsidRDefault="00384C16" w:rsidP="00384C16">
      <w:pPr>
        <w:shd w:val="clear" w:color="auto" w:fill="FFFFFF"/>
        <w:spacing w:before="100" w:beforeAutospacing="1" w:after="100" w:afterAutospacing="1" w:line="240" w:lineRule="auto"/>
        <w:ind w:firstLine="567"/>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12. Сведения, представляемые в соответствии с настоящим Положением гражданами, претендующими на замещение муниципальных должностей, и лицами, замещающими муниципальные должности,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Эти сведения могут предоставляться должностным лицам в случаях, предусмотренных федеральными законами и законами Республики Татарстан.</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13. Сведения о доходах,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а также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 и его супруги (супруга) за три последних года, предшествующих совершению сделки, в порядке, предусмотренном законодательством, размещаются на официальном сайте муниципального образования в сети «Интернет».</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xml:space="preserve">14. Муниципальные служащие, в должностные обязанности которых входит работа со сведениями, представляемыми в соответствии с настоящим Положением гражданами, претендующими за замещение муниципальных должностей, и </w:t>
      </w:r>
      <w:r w:rsidRPr="00384C16">
        <w:rPr>
          <w:rFonts w:ascii="Verdana" w:eastAsia="Times New Roman" w:hAnsi="Verdana" w:cs="Times New Roman"/>
          <w:color w:val="444444"/>
          <w:sz w:val="28"/>
          <w:szCs w:val="28"/>
          <w:lang w:eastAsia="ru-RU"/>
        </w:rPr>
        <w:lastRenderedPageBreak/>
        <w:t>лицами, замещающими муниципальные должности, виновные в разглашении этих сведений или использовании в целях, не предусмотренных законодательством, а также виновные в разглашении сведений, отнесенных к государственной тайне или являющихся конфиденциальными, несут ответственность в соответствии с законодательством.</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15. Сведения о доходах, об имуществе и обязательствах имущественного характера, представленные в соответствии с настоящим Положением лицом, замещающими муниципальную должность, при наделении полномочиями по должности (назначении, избрании на должность), а также сведения о доходах, расходах, об имуществе и обязательствах имущественного характера, представляемые им 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справки возвращаются ему по его письменному заявлению вместе с другими документами.</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16. В случае непредставления (представления с нарушением срока) или представления заведомо ложных сведений о доходах, об имуществе и обязательствах имущественного характера гражданин, претендующий на замещение муниципальной должности, и лицо, замещающее муниципальную должность, несут ответственность в соответствии с законодательством.</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xml:space="preserve">Непредставление лицом, замещающим муниципальную должность,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w:t>
      </w:r>
      <w:r w:rsidRPr="00384C16">
        <w:rPr>
          <w:rFonts w:ascii="Verdana" w:eastAsia="Times New Roman" w:hAnsi="Verdana" w:cs="Times New Roman"/>
          <w:color w:val="444444"/>
          <w:sz w:val="28"/>
          <w:szCs w:val="28"/>
          <w:lang w:eastAsia="ru-RU"/>
        </w:rPr>
        <w:lastRenderedPageBreak/>
        <w:t>правонарушением, влекущим его освобождение от замещаемой должности в порядке, установленном законодательством.</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ind w:firstLine="540"/>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ind w:left="4536"/>
        <w:rPr>
          <w:rFonts w:ascii="Verdana" w:eastAsia="Times New Roman" w:hAnsi="Verdana" w:cs="Times New Roman"/>
          <w:color w:val="444444"/>
          <w:sz w:val="20"/>
          <w:szCs w:val="20"/>
          <w:lang w:eastAsia="ru-RU"/>
        </w:rPr>
      </w:pPr>
      <w:r w:rsidRPr="00384C16">
        <w:rPr>
          <w:rFonts w:ascii="Verdana" w:eastAsia="Times New Roman" w:hAnsi="Verdana" w:cs="Times New Roman"/>
          <w:b/>
          <w:bCs/>
          <w:color w:val="444444"/>
          <w:sz w:val="20"/>
          <w:szCs w:val="20"/>
          <w:lang w:eastAsia="ru-RU"/>
        </w:rPr>
        <w:t>Приложение № 2</w:t>
      </w:r>
    </w:p>
    <w:p w:rsidR="00384C16" w:rsidRPr="00384C16" w:rsidRDefault="00384C16" w:rsidP="00384C16">
      <w:pPr>
        <w:shd w:val="clear" w:color="auto" w:fill="FFFFFF"/>
        <w:spacing w:before="100" w:beforeAutospacing="1" w:after="100" w:afterAutospacing="1" w:line="240" w:lineRule="auto"/>
        <w:ind w:left="4536"/>
        <w:rPr>
          <w:rFonts w:ascii="Verdana" w:eastAsia="Times New Roman" w:hAnsi="Verdana" w:cs="Times New Roman"/>
          <w:color w:val="444444"/>
          <w:sz w:val="20"/>
          <w:szCs w:val="20"/>
          <w:lang w:eastAsia="ru-RU"/>
        </w:rPr>
      </w:pPr>
      <w:r w:rsidRPr="00384C16">
        <w:rPr>
          <w:rFonts w:ascii="Verdana" w:eastAsia="Times New Roman" w:hAnsi="Verdana" w:cs="Times New Roman"/>
          <w:b/>
          <w:bCs/>
          <w:color w:val="444444"/>
          <w:sz w:val="20"/>
          <w:szCs w:val="20"/>
          <w:lang w:eastAsia="ru-RU"/>
        </w:rPr>
        <w:t>к решению Совета</w:t>
      </w:r>
    </w:p>
    <w:p w:rsidR="00384C16" w:rsidRPr="00384C16" w:rsidRDefault="00384C16" w:rsidP="00384C16">
      <w:pPr>
        <w:shd w:val="clear" w:color="auto" w:fill="FFFFFF"/>
        <w:spacing w:before="100" w:beforeAutospacing="1" w:after="100" w:afterAutospacing="1" w:line="240" w:lineRule="auto"/>
        <w:ind w:left="4536"/>
        <w:rPr>
          <w:rFonts w:ascii="Verdana" w:eastAsia="Times New Roman" w:hAnsi="Verdana" w:cs="Times New Roman"/>
          <w:color w:val="444444"/>
          <w:sz w:val="20"/>
          <w:szCs w:val="20"/>
          <w:lang w:eastAsia="ru-RU"/>
        </w:rPr>
      </w:pPr>
      <w:r w:rsidRPr="00384C16">
        <w:rPr>
          <w:rFonts w:ascii="Verdana" w:eastAsia="Times New Roman" w:hAnsi="Verdana" w:cs="Times New Roman"/>
          <w:b/>
          <w:bCs/>
          <w:color w:val="444444"/>
          <w:sz w:val="20"/>
          <w:szCs w:val="20"/>
          <w:lang w:eastAsia="ru-RU"/>
        </w:rPr>
        <w:t>муниципального образования</w:t>
      </w:r>
    </w:p>
    <w:p w:rsidR="00384C16" w:rsidRPr="00384C16" w:rsidRDefault="00384C16" w:rsidP="00384C16">
      <w:pPr>
        <w:shd w:val="clear" w:color="auto" w:fill="FFFFFF"/>
        <w:spacing w:before="100" w:beforeAutospacing="1" w:after="100" w:afterAutospacing="1" w:line="240" w:lineRule="auto"/>
        <w:ind w:left="4536"/>
        <w:rPr>
          <w:rFonts w:ascii="Verdana" w:eastAsia="Times New Roman" w:hAnsi="Verdana" w:cs="Times New Roman"/>
          <w:color w:val="444444"/>
          <w:sz w:val="20"/>
          <w:szCs w:val="20"/>
          <w:lang w:eastAsia="ru-RU"/>
        </w:rPr>
      </w:pPr>
      <w:r w:rsidRPr="00384C16">
        <w:rPr>
          <w:rFonts w:ascii="Verdana" w:eastAsia="Times New Roman" w:hAnsi="Verdana" w:cs="Times New Roman"/>
          <w:b/>
          <w:bCs/>
          <w:color w:val="444444"/>
          <w:sz w:val="20"/>
          <w:szCs w:val="20"/>
          <w:lang w:eastAsia="ru-RU"/>
        </w:rPr>
        <w:t>«Старокуклюкское сельское поселение» РТ</w:t>
      </w:r>
    </w:p>
    <w:p w:rsidR="00384C16" w:rsidRPr="00384C16" w:rsidRDefault="00384C16" w:rsidP="00384C16">
      <w:pPr>
        <w:shd w:val="clear" w:color="auto" w:fill="FFFFFF"/>
        <w:spacing w:before="100" w:beforeAutospacing="1" w:after="100" w:afterAutospacing="1" w:line="240" w:lineRule="auto"/>
        <w:ind w:left="4536"/>
        <w:rPr>
          <w:rFonts w:ascii="Verdana" w:eastAsia="Times New Roman" w:hAnsi="Verdana" w:cs="Times New Roman"/>
          <w:color w:val="444444"/>
          <w:sz w:val="20"/>
          <w:szCs w:val="20"/>
          <w:lang w:eastAsia="ru-RU"/>
        </w:rPr>
      </w:pPr>
      <w:r w:rsidRPr="00384C16">
        <w:rPr>
          <w:rFonts w:ascii="Verdana" w:eastAsia="Times New Roman" w:hAnsi="Verdana" w:cs="Times New Roman"/>
          <w:b/>
          <w:bCs/>
          <w:color w:val="444444"/>
          <w:sz w:val="20"/>
          <w:szCs w:val="20"/>
          <w:lang w:eastAsia="ru-RU"/>
        </w:rPr>
        <w:t>  от «10» ноября 2014  № 130</w:t>
      </w:r>
    </w:p>
    <w:p w:rsidR="00384C16" w:rsidRPr="00384C16" w:rsidRDefault="00384C16" w:rsidP="00384C16">
      <w:pPr>
        <w:shd w:val="clear" w:color="auto" w:fill="FFFFFF"/>
        <w:spacing w:before="100" w:beforeAutospacing="1" w:after="100" w:afterAutospacing="1" w:line="240" w:lineRule="auto"/>
        <w:ind w:left="4536"/>
        <w:rPr>
          <w:rFonts w:ascii="Verdana" w:eastAsia="Times New Roman" w:hAnsi="Verdana" w:cs="Times New Roman"/>
          <w:color w:val="444444"/>
          <w:sz w:val="20"/>
          <w:szCs w:val="20"/>
          <w:lang w:eastAsia="ru-RU"/>
        </w:rPr>
      </w:pPr>
      <w:r w:rsidRPr="00384C16">
        <w:rPr>
          <w:rFonts w:ascii="Verdana" w:eastAsia="Times New Roman" w:hAnsi="Verdana" w:cs="Times New Roman"/>
          <w:b/>
          <w:bCs/>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384C16">
        <w:rPr>
          <w:rFonts w:ascii="Verdana" w:eastAsia="Times New Roman" w:hAnsi="Verdana" w:cs="Times New Roman"/>
          <w:b/>
          <w:bCs/>
          <w:color w:val="444444"/>
          <w:sz w:val="28"/>
          <w:szCs w:val="28"/>
          <w:lang w:eastAsia="ru-RU"/>
        </w:rPr>
        <w:lastRenderedPageBreak/>
        <w:t>Перечень муниципальных должностей муниципального образования «Старокуклюкское сельское поселение», 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лица, замещающие эти муниципальные должности,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384C16" w:rsidRPr="00384C16" w:rsidRDefault="00384C16" w:rsidP="00384C16">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384C16">
        <w:rPr>
          <w:rFonts w:ascii="Verdana" w:eastAsia="Times New Roman" w:hAnsi="Verdana" w:cs="Times New Roman"/>
          <w:b/>
          <w:bCs/>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Глава муниципального образования</w:t>
      </w:r>
    </w:p>
    <w:p w:rsidR="00384C16" w:rsidRPr="00384C16" w:rsidRDefault="00384C16" w:rsidP="00384C16">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Председатель Представительного органа местного самоуправления муниципального образования</w:t>
      </w:r>
    </w:p>
    <w:p w:rsidR="00384C16" w:rsidRPr="00384C16" w:rsidRDefault="00384C16" w:rsidP="00384C16">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Депутаты представительного органа местного самоуправления, осуществляющие свои полномочия на постоянной основе</w:t>
      </w:r>
    </w:p>
    <w:p w:rsidR="00384C16" w:rsidRPr="00384C16" w:rsidRDefault="00384C16" w:rsidP="00384C16">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8"/>
          <w:szCs w:val="28"/>
          <w:lang w:eastAsia="ru-RU"/>
        </w:rPr>
        <w:t> </w:t>
      </w:r>
    </w:p>
    <w:p w:rsidR="00384C16" w:rsidRPr="00384C16" w:rsidRDefault="00384C16" w:rsidP="00384C16">
      <w:pPr>
        <w:shd w:val="clear" w:color="auto" w:fill="FFFFFF"/>
        <w:spacing w:before="100" w:beforeAutospacing="1" w:after="100" w:afterAutospacing="1" w:line="240" w:lineRule="auto"/>
        <w:ind w:left="5954"/>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0"/>
          <w:szCs w:val="20"/>
          <w:lang w:eastAsia="ru-RU"/>
        </w:rPr>
        <w:t> </w:t>
      </w:r>
    </w:p>
    <w:p w:rsidR="00384C16" w:rsidRPr="00384C16" w:rsidRDefault="00384C16" w:rsidP="00384C16">
      <w:pPr>
        <w:shd w:val="clear" w:color="auto" w:fill="FFFFFF"/>
        <w:spacing w:before="100" w:beforeAutospacing="1" w:after="100" w:afterAutospacing="1" w:line="240" w:lineRule="auto"/>
        <w:ind w:left="5954"/>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0"/>
          <w:szCs w:val="20"/>
          <w:lang w:eastAsia="ru-RU"/>
        </w:rPr>
        <w:t> </w:t>
      </w:r>
    </w:p>
    <w:p w:rsidR="00384C16" w:rsidRPr="00384C16" w:rsidRDefault="00384C16" w:rsidP="00384C16">
      <w:pPr>
        <w:shd w:val="clear" w:color="auto" w:fill="FFFFFF"/>
        <w:spacing w:before="100" w:beforeAutospacing="1" w:after="100" w:afterAutospacing="1" w:line="240" w:lineRule="auto"/>
        <w:ind w:left="5954"/>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0"/>
          <w:szCs w:val="20"/>
          <w:lang w:eastAsia="ru-RU"/>
        </w:rPr>
        <w:t> </w:t>
      </w:r>
    </w:p>
    <w:p w:rsidR="00384C16" w:rsidRPr="00384C16" w:rsidRDefault="00384C16" w:rsidP="00384C16">
      <w:pPr>
        <w:shd w:val="clear" w:color="auto" w:fill="FFFFFF"/>
        <w:spacing w:before="100" w:beforeAutospacing="1" w:after="100" w:afterAutospacing="1" w:line="240" w:lineRule="auto"/>
        <w:ind w:left="5954"/>
        <w:rPr>
          <w:rFonts w:ascii="Verdana" w:eastAsia="Times New Roman" w:hAnsi="Verdana" w:cs="Times New Roman"/>
          <w:color w:val="444444"/>
          <w:sz w:val="20"/>
          <w:szCs w:val="20"/>
          <w:lang w:eastAsia="ru-RU"/>
        </w:rPr>
      </w:pPr>
      <w:r w:rsidRPr="00384C16">
        <w:rPr>
          <w:rFonts w:ascii="Verdana" w:eastAsia="Times New Roman" w:hAnsi="Verdana" w:cs="Times New Roman"/>
          <w:color w:val="444444"/>
          <w:sz w:val="20"/>
          <w:szCs w:val="20"/>
          <w:lang w:eastAsia="ru-RU"/>
        </w:rPr>
        <w:t> </w:t>
      </w:r>
    </w:p>
    <w:p w:rsidR="00B00AF3" w:rsidRDefault="00B00AF3">
      <w:bookmarkStart w:id="0" w:name="_GoBack"/>
      <w:bookmarkEnd w:id="0"/>
    </w:p>
    <w:sectPr w:rsidR="00B00A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DF7"/>
    <w:rsid w:val="00384C16"/>
    <w:rsid w:val="00B00AF3"/>
    <w:rsid w:val="00BA3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3887A-3BD8-4F8B-8808-5908D8EA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384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384C16"/>
    <w:rPr>
      <w:b/>
      <w:bCs/>
    </w:rPr>
  </w:style>
  <w:style w:type="character" w:customStyle="1" w:styleId="apple-converted-space">
    <w:name w:val="apple-converted-space"/>
    <w:basedOn w:val="a0"/>
    <w:rsid w:val="00384C16"/>
  </w:style>
  <w:style w:type="character" w:styleId="a4">
    <w:name w:val="Hyperlink"/>
    <w:basedOn w:val="a0"/>
    <w:uiPriority w:val="99"/>
    <w:semiHidden/>
    <w:unhideWhenUsed/>
    <w:rsid w:val="00384C16"/>
    <w:rPr>
      <w:color w:val="0000FF"/>
      <w:u w:val="single"/>
    </w:rPr>
  </w:style>
  <w:style w:type="paragraph" w:customStyle="1" w:styleId="consplusnonformat">
    <w:name w:val="consplusnonformat"/>
    <w:basedOn w:val="a"/>
    <w:rsid w:val="00384C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95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labugacity.ru/site/poseleniya/sp_ck/resheniya-soveta-2014-g/reshenie--130-ot-10-11-2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2458</Words>
  <Characters>14016</Characters>
  <Application>Microsoft Office Word</Application>
  <DocSecurity>0</DocSecurity>
  <Lines>116</Lines>
  <Paragraphs>32</Paragraphs>
  <ScaleCrop>false</ScaleCrop>
  <Company/>
  <LinksUpToDate>false</LinksUpToDate>
  <CharactersWithSpaces>16442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2017-04-11T13:55:00Z</dcterms:created>
  <dcterms:modified xsi:type="dcterms:W3CDTF">2017-04-11T13:55:00Z</dcterms:modified>
</cp:coreProperties>
</file>